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96B6A" w14:textId="77777777" w:rsidR="00CF6A50" w:rsidRPr="00FE51F9" w:rsidRDefault="00CF6A50" w:rsidP="00CF6A50">
      <w:pPr>
        <w:rPr>
          <w:rFonts w:eastAsia="Calibri"/>
          <w:bCs/>
          <w:lang w:eastAsia="en-US"/>
        </w:rPr>
      </w:pPr>
      <w:bookmarkStart w:id="0" w:name="_Hlk19658934"/>
      <w:r w:rsidRPr="00FE51F9">
        <w:rPr>
          <w:rFonts w:eastAsia="Calibri"/>
          <w:bCs/>
          <w:lang w:eastAsia="en-US"/>
        </w:rPr>
        <w:t xml:space="preserve">Konu: </w:t>
      </w:r>
      <w:r w:rsidRPr="009E70F0">
        <w:rPr>
          <w:rFonts w:eastAsia="Calibri"/>
          <w:bCs/>
          <w:lang w:eastAsia="en-US"/>
        </w:rPr>
        <w:t>Atıksu Bağlantı İzni</w:t>
      </w:r>
      <w:r w:rsidRPr="00FE51F9">
        <w:rPr>
          <w:rFonts w:eastAsia="Calibri"/>
          <w:bCs/>
          <w:lang w:eastAsia="en-US"/>
        </w:rPr>
        <w:tab/>
      </w:r>
      <w:r w:rsidRPr="00FE51F9">
        <w:rPr>
          <w:rFonts w:eastAsia="Calibri"/>
          <w:bCs/>
          <w:lang w:eastAsia="en-US"/>
        </w:rPr>
        <w:tab/>
      </w:r>
      <w:r w:rsidRPr="00FE51F9">
        <w:rPr>
          <w:rFonts w:eastAsia="Calibri"/>
          <w:bCs/>
          <w:lang w:eastAsia="en-US"/>
        </w:rPr>
        <w:tab/>
        <w:t xml:space="preserve">                 </w:t>
      </w:r>
      <w:r>
        <w:rPr>
          <w:rFonts w:eastAsia="Calibri"/>
          <w:bCs/>
          <w:lang w:eastAsia="en-US"/>
        </w:rPr>
        <w:t xml:space="preserve">            </w:t>
      </w:r>
      <w:r w:rsidRPr="00FE51F9">
        <w:rPr>
          <w:rFonts w:eastAsia="Calibri"/>
          <w:bCs/>
          <w:lang w:eastAsia="en-US"/>
        </w:rPr>
        <w:t xml:space="preserve">  </w:t>
      </w:r>
      <w:r>
        <w:rPr>
          <w:rFonts w:eastAsia="Calibri"/>
          <w:bCs/>
          <w:lang w:eastAsia="en-US"/>
        </w:rPr>
        <w:t xml:space="preserve">  </w:t>
      </w:r>
      <w:r w:rsidRPr="00FE51F9">
        <w:rPr>
          <w:rFonts w:eastAsia="Calibri"/>
          <w:bCs/>
          <w:lang w:eastAsia="en-US"/>
        </w:rPr>
        <w:t xml:space="preserve">            </w:t>
      </w:r>
      <w:r>
        <w:rPr>
          <w:rFonts w:eastAsia="Calibri"/>
          <w:bCs/>
          <w:lang w:eastAsia="en-US"/>
        </w:rPr>
        <w:t xml:space="preserve">             </w:t>
      </w:r>
      <w:r w:rsidRPr="00FE51F9">
        <w:rPr>
          <w:rFonts w:eastAsia="Calibri"/>
          <w:bCs/>
          <w:lang w:eastAsia="en-US"/>
        </w:rPr>
        <w:t xml:space="preserve"> </w:t>
      </w:r>
      <w:r w:rsidRPr="00372482">
        <w:rPr>
          <w:rFonts w:eastAsia="Calibri"/>
          <w:bCs/>
          <w:lang w:eastAsia="en-US"/>
        </w:rPr>
        <w:t>.../.../2024</w:t>
      </w:r>
    </w:p>
    <w:p w14:paraId="348A97D4" w14:textId="77777777" w:rsidR="00CF6A50" w:rsidRPr="00FE51F9" w:rsidRDefault="00CF6A50" w:rsidP="00CF6A50">
      <w:pPr>
        <w:spacing w:after="200" w:line="276" w:lineRule="auto"/>
        <w:rPr>
          <w:rFonts w:eastAsia="Calibri"/>
          <w:bCs/>
          <w:lang w:eastAsia="en-US"/>
        </w:rPr>
      </w:pPr>
    </w:p>
    <w:p w14:paraId="43EF5D15" w14:textId="77777777" w:rsidR="00CF6A50" w:rsidRPr="00FE51F9" w:rsidRDefault="00CF6A50" w:rsidP="00CF6A50">
      <w:pPr>
        <w:spacing w:after="200" w:line="276" w:lineRule="auto"/>
        <w:rPr>
          <w:rFonts w:eastAsia="Calibri"/>
          <w:bCs/>
          <w:lang w:eastAsia="en-US"/>
        </w:rPr>
      </w:pPr>
    </w:p>
    <w:p w14:paraId="3A6BD040" w14:textId="5A499FD7" w:rsidR="00940976" w:rsidRDefault="00CF6A50" w:rsidP="00940976">
      <w:pPr>
        <w:spacing w:line="276" w:lineRule="auto"/>
        <w:jc w:val="center"/>
        <w:rPr>
          <w:rFonts w:eastAsia="Calibri"/>
          <w:b/>
          <w:bCs/>
        </w:rPr>
      </w:pPr>
      <w:r w:rsidRPr="00104A57">
        <w:rPr>
          <w:rFonts w:eastAsia="Calibri"/>
          <w:b/>
          <w:bCs/>
        </w:rPr>
        <w:t>YALOVA MAKİNE İHTİSAS</w:t>
      </w:r>
      <w:r w:rsidR="00940976">
        <w:rPr>
          <w:rFonts w:eastAsia="Calibri"/>
          <w:b/>
          <w:bCs/>
        </w:rPr>
        <w:t xml:space="preserve">  </w:t>
      </w:r>
      <w:r w:rsidR="00940976" w:rsidRPr="00104A57">
        <w:rPr>
          <w:rFonts w:eastAsia="Calibri"/>
          <w:b/>
          <w:bCs/>
        </w:rPr>
        <w:t>ORGANİZE SANAYİ BÖLGESİ</w:t>
      </w:r>
    </w:p>
    <w:p w14:paraId="0D52168B" w14:textId="60D31D76" w:rsidR="00940976" w:rsidRPr="00104A57" w:rsidRDefault="00940976" w:rsidP="00940976">
      <w:pPr>
        <w:spacing w:line="276" w:lineRule="auto"/>
        <w:jc w:val="center"/>
        <w:rPr>
          <w:rFonts w:eastAsia="Calibri"/>
          <w:b/>
          <w:bCs/>
        </w:rPr>
      </w:pPr>
      <w:r>
        <w:rPr>
          <w:rFonts w:eastAsia="Calibri"/>
          <w:b/>
          <w:bCs/>
        </w:rPr>
        <w:t>YÖNETİM KURULU BAŞKANLIĞINA</w:t>
      </w:r>
    </w:p>
    <w:p w14:paraId="419812CF" w14:textId="5520FE51" w:rsidR="00CF6A50" w:rsidRPr="00104A57" w:rsidRDefault="00CF6A50" w:rsidP="00940976">
      <w:pPr>
        <w:spacing w:line="276" w:lineRule="auto"/>
        <w:jc w:val="center"/>
        <w:rPr>
          <w:rFonts w:eastAsia="Calibri"/>
          <w:b/>
          <w:bCs/>
        </w:rPr>
      </w:pPr>
    </w:p>
    <w:p w14:paraId="02166705" w14:textId="77777777" w:rsidR="00CF6A50" w:rsidRDefault="00CF6A50" w:rsidP="00CF6A50">
      <w:pPr>
        <w:spacing w:after="200" w:line="276" w:lineRule="auto"/>
        <w:rPr>
          <w:rFonts w:eastAsia="Calibri"/>
          <w:bCs/>
          <w:lang w:eastAsia="en-US"/>
        </w:rPr>
      </w:pPr>
      <w:r w:rsidRPr="00FE51F9">
        <w:rPr>
          <w:rFonts w:eastAsia="Calibri"/>
          <w:bCs/>
          <w:lang w:eastAsia="en-US"/>
        </w:rPr>
        <w:t xml:space="preserve">                                                                                                 </w:t>
      </w:r>
      <w:bookmarkStart w:id="1" w:name="_Hlk121911609"/>
    </w:p>
    <w:p w14:paraId="307AD9CC" w14:textId="493C6386" w:rsidR="00CF6A50" w:rsidRPr="003C673C" w:rsidRDefault="00CF6A50" w:rsidP="00CF6A50">
      <w:pPr>
        <w:spacing w:line="360" w:lineRule="auto"/>
        <w:ind w:firstLine="708"/>
        <w:jc w:val="both"/>
      </w:pPr>
      <w:r w:rsidRPr="003C673C">
        <w:t>……………………</w:t>
      </w:r>
      <w:r>
        <w:t xml:space="preserve"> olarak bölgeniz</w:t>
      </w:r>
      <w:r w:rsidRPr="005104B5">
        <w:t xml:space="preserve"> sınırları içerisinde </w:t>
      </w:r>
      <w:r>
        <w:t xml:space="preserve">Yalova ili, Çiftlikköy İlçesi, </w:t>
      </w:r>
      <w:proofErr w:type="spellStart"/>
      <w:r w:rsidRPr="005104B5">
        <w:t>Laledere</w:t>
      </w:r>
      <w:proofErr w:type="spellEnd"/>
      <w:r w:rsidRPr="005104B5">
        <w:t xml:space="preserve"> Köyü, Merkez </w:t>
      </w:r>
      <w:r w:rsidRPr="003C673C">
        <w:t xml:space="preserve">Mevkii, ... </w:t>
      </w:r>
      <w:proofErr w:type="spellStart"/>
      <w:r w:rsidRPr="003C673C">
        <w:t>Cd</w:t>
      </w:r>
      <w:proofErr w:type="spellEnd"/>
      <w:r w:rsidRPr="003C673C">
        <w:t>. No:... adresinde</w:t>
      </w:r>
      <w:r>
        <w:t xml:space="preserve">, </w:t>
      </w:r>
      <w:r>
        <w:rPr>
          <w:rFonts w:eastAsia="Calibri"/>
          <w:bCs/>
          <w:lang w:eastAsia="en-US"/>
        </w:rPr>
        <w:t>...</w:t>
      </w:r>
      <w:r w:rsidRPr="0094226E">
        <w:rPr>
          <w:rFonts w:eastAsia="Calibri"/>
          <w:bCs/>
          <w:lang w:eastAsia="en-US"/>
        </w:rPr>
        <w:t xml:space="preserve"> Pafta,</w:t>
      </w:r>
      <w:r>
        <w:rPr>
          <w:rFonts w:eastAsia="Calibri"/>
          <w:bCs/>
          <w:lang w:eastAsia="en-US"/>
        </w:rPr>
        <w:t xml:space="preserve"> ...</w:t>
      </w:r>
      <w:r w:rsidRPr="0094226E">
        <w:rPr>
          <w:rFonts w:eastAsia="Calibri"/>
          <w:bCs/>
          <w:lang w:eastAsia="en-US"/>
        </w:rPr>
        <w:t xml:space="preserve"> Ada, </w:t>
      </w:r>
      <w:r>
        <w:rPr>
          <w:rFonts w:eastAsia="Calibri"/>
          <w:bCs/>
          <w:lang w:eastAsia="en-US"/>
        </w:rPr>
        <w:t>...</w:t>
      </w:r>
      <w:r w:rsidRPr="0094226E">
        <w:rPr>
          <w:rFonts w:eastAsia="Calibri"/>
          <w:bCs/>
          <w:lang w:eastAsia="en-US"/>
        </w:rPr>
        <w:t xml:space="preserve"> Parsel üzerinde</w:t>
      </w:r>
      <w:r>
        <w:t xml:space="preserve"> “...........(</w:t>
      </w:r>
      <w:r w:rsidRPr="003C673C">
        <w:t>faaliyet konusu</w:t>
      </w:r>
      <w:r>
        <w:t>)............” konulu faaliyeti gerçekleştiren tesisimiz için Organize Sanayi Bölgeleri Uygulama Yönetmeliği’nin 67. Maddesi hükümleri gereğince Atıksu Bağlantı İzin Belgesi verilmesi</w:t>
      </w:r>
      <w:r w:rsidRPr="003C673C">
        <w:t xml:space="preserve"> </w:t>
      </w:r>
      <w:r>
        <w:t>hususunda gereğini arz ederiz.</w:t>
      </w:r>
    </w:p>
    <w:bookmarkEnd w:id="1"/>
    <w:p w14:paraId="74023CAD" w14:textId="77777777" w:rsidR="00CF6A50" w:rsidRPr="00FE51F9" w:rsidRDefault="00CF6A50" w:rsidP="00CF6A50">
      <w:pPr>
        <w:spacing w:after="200" w:line="276" w:lineRule="auto"/>
        <w:rPr>
          <w:rFonts w:eastAsia="Calibri"/>
          <w:bCs/>
          <w:lang w:eastAsia="en-US"/>
        </w:rPr>
      </w:pPr>
    </w:p>
    <w:p w14:paraId="14DEBA54" w14:textId="77777777" w:rsidR="00CF6A50" w:rsidRPr="00FE51F9" w:rsidRDefault="00CF6A50" w:rsidP="00CF6A50">
      <w:pPr>
        <w:spacing w:after="200" w:line="276" w:lineRule="auto"/>
        <w:rPr>
          <w:rFonts w:eastAsia="Calibri"/>
          <w:bCs/>
          <w:lang w:eastAsia="en-US"/>
        </w:rPr>
      </w:pPr>
      <w:r w:rsidRPr="00FE51F9">
        <w:rPr>
          <w:rFonts w:eastAsia="Calibri"/>
          <w:bCs/>
          <w:lang w:eastAsia="en-US"/>
        </w:rPr>
        <w:tab/>
      </w:r>
      <w:r w:rsidRPr="00FE51F9">
        <w:rPr>
          <w:rFonts w:eastAsia="Calibri"/>
          <w:bCs/>
          <w:lang w:eastAsia="en-US"/>
        </w:rPr>
        <w:tab/>
      </w:r>
      <w:r w:rsidRPr="00FE51F9">
        <w:rPr>
          <w:rFonts w:eastAsia="Calibri"/>
          <w:bCs/>
          <w:lang w:eastAsia="en-US"/>
        </w:rPr>
        <w:tab/>
      </w:r>
      <w:r w:rsidRPr="00FE51F9">
        <w:rPr>
          <w:rFonts w:eastAsia="Calibri"/>
          <w:bCs/>
          <w:lang w:eastAsia="en-US"/>
        </w:rPr>
        <w:tab/>
      </w:r>
      <w:r w:rsidRPr="00FE51F9">
        <w:rPr>
          <w:rFonts w:eastAsia="Calibri"/>
          <w:bCs/>
          <w:lang w:eastAsia="en-US"/>
        </w:rPr>
        <w:tab/>
      </w:r>
      <w:r w:rsidRPr="00FE51F9">
        <w:rPr>
          <w:rFonts w:eastAsia="Calibri"/>
          <w:bCs/>
          <w:lang w:eastAsia="en-US"/>
        </w:rPr>
        <w:tab/>
      </w:r>
      <w:r w:rsidRPr="00FE51F9">
        <w:rPr>
          <w:rFonts w:eastAsia="Calibri"/>
          <w:bCs/>
          <w:lang w:eastAsia="en-US"/>
        </w:rPr>
        <w:tab/>
      </w:r>
      <w:r w:rsidRPr="00FE51F9">
        <w:rPr>
          <w:rFonts w:eastAsia="Calibri"/>
          <w:bCs/>
          <w:lang w:eastAsia="en-US"/>
        </w:rPr>
        <w:tab/>
      </w:r>
      <w:r w:rsidRPr="00FE51F9">
        <w:rPr>
          <w:rFonts w:eastAsia="Calibri"/>
          <w:bCs/>
          <w:lang w:eastAsia="en-US"/>
        </w:rPr>
        <w:tab/>
        <w:t xml:space="preserve">             Kaşe -</w:t>
      </w:r>
      <w:r>
        <w:rPr>
          <w:rFonts w:eastAsia="Calibri"/>
          <w:bCs/>
          <w:lang w:eastAsia="en-US"/>
        </w:rPr>
        <w:t xml:space="preserve"> </w:t>
      </w:r>
      <w:r w:rsidRPr="00FE51F9">
        <w:rPr>
          <w:rFonts w:eastAsia="Calibri"/>
          <w:bCs/>
          <w:lang w:eastAsia="en-US"/>
        </w:rPr>
        <w:t>İmza</w:t>
      </w:r>
    </w:p>
    <w:p w14:paraId="3F9ED732" w14:textId="77777777" w:rsidR="00CF6A50" w:rsidRDefault="00CF6A50" w:rsidP="00CF6A50">
      <w:pPr>
        <w:spacing w:after="200" w:line="276" w:lineRule="auto"/>
        <w:rPr>
          <w:rFonts w:eastAsia="Calibri"/>
          <w:bCs/>
          <w:lang w:eastAsia="en-US"/>
        </w:rPr>
      </w:pPr>
    </w:p>
    <w:p w14:paraId="4BB27939" w14:textId="77777777" w:rsidR="00CF6A50" w:rsidRDefault="00CF6A50" w:rsidP="00CF6A50">
      <w:pPr>
        <w:spacing w:after="200" w:line="276" w:lineRule="auto"/>
        <w:rPr>
          <w:rFonts w:eastAsia="Calibri"/>
          <w:bCs/>
          <w:lang w:eastAsia="en-US"/>
        </w:rPr>
      </w:pPr>
    </w:p>
    <w:p w14:paraId="18E1544E" w14:textId="77777777" w:rsidR="00CF6A50" w:rsidRDefault="00CF6A50" w:rsidP="00CF6A50">
      <w:pPr>
        <w:spacing w:after="200" w:line="276" w:lineRule="auto"/>
        <w:rPr>
          <w:rFonts w:eastAsia="Calibri"/>
          <w:bCs/>
          <w:lang w:eastAsia="en-US"/>
        </w:rPr>
      </w:pPr>
    </w:p>
    <w:p w14:paraId="176BEA96" w14:textId="77777777" w:rsidR="00CF6A50" w:rsidRDefault="00CF6A50" w:rsidP="00CF6A50">
      <w:pPr>
        <w:spacing w:after="200" w:line="276" w:lineRule="auto"/>
        <w:rPr>
          <w:rFonts w:eastAsia="Calibri"/>
          <w:bCs/>
          <w:lang w:eastAsia="en-US"/>
        </w:rPr>
      </w:pPr>
    </w:p>
    <w:p w14:paraId="22134374" w14:textId="77777777" w:rsidR="00CF6A50" w:rsidRPr="002B46B8" w:rsidRDefault="00CF6A50" w:rsidP="00CF6A50">
      <w:pPr>
        <w:spacing w:after="200" w:line="276" w:lineRule="auto"/>
        <w:rPr>
          <w:rFonts w:eastAsia="Calibri"/>
          <w:bCs/>
          <w:lang w:eastAsia="en-US"/>
        </w:rPr>
      </w:pPr>
    </w:p>
    <w:p w14:paraId="580F6D24" w14:textId="77777777" w:rsidR="00CF6A50" w:rsidRPr="002B46B8" w:rsidRDefault="00CF6A50" w:rsidP="00CF6A50">
      <w:pPr>
        <w:spacing w:after="200" w:line="276" w:lineRule="auto"/>
        <w:rPr>
          <w:rFonts w:eastAsia="Calibri"/>
          <w:bCs/>
          <w:u w:val="single"/>
          <w:lang w:eastAsia="en-US"/>
        </w:rPr>
      </w:pPr>
      <w:r w:rsidRPr="002B46B8">
        <w:rPr>
          <w:rFonts w:eastAsia="Calibri"/>
          <w:bCs/>
          <w:u w:val="single"/>
          <w:lang w:eastAsia="en-US"/>
        </w:rPr>
        <w:t>Ekler:</w:t>
      </w:r>
    </w:p>
    <w:bookmarkEnd w:id="0"/>
    <w:p w14:paraId="62DADA2A" w14:textId="77777777" w:rsidR="00CF6A50" w:rsidRDefault="00CF6A50" w:rsidP="00CF6A50">
      <w:pPr>
        <w:pStyle w:val="AralkYok"/>
        <w:spacing w:line="276" w:lineRule="auto"/>
        <w:rPr>
          <w:rFonts w:ascii="Times New Roman" w:hAnsi="Times New Roman"/>
          <w:sz w:val="24"/>
          <w:szCs w:val="24"/>
        </w:rPr>
      </w:pPr>
      <w:r w:rsidRPr="008324B1">
        <w:rPr>
          <w:rFonts w:ascii="Times New Roman" w:hAnsi="Times New Roman"/>
          <w:bCs/>
          <w:sz w:val="24"/>
          <w:szCs w:val="24"/>
        </w:rPr>
        <w:t>EK-1</w:t>
      </w:r>
      <w:r>
        <w:rPr>
          <w:rFonts w:ascii="Times New Roman" w:hAnsi="Times New Roman"/>
          <w:b/>
          <w:sz w:val="24"/>
          <w:szCs w:val="24"/>
        </w:rPr>
        <w:t xml:space="preserve"> </w:t>
      </w:r>
      <w:r w:rsidRPr="007E2A92">
        <w:rPr>
          <w:rFonts w:ascii="Times New Roman" w:hAnsi="Times New Roman"/>
          <w:sz w:val="24"/>
          <w:szCs w:val="24"/>
        </w:rPr>
        <w:t>Atıksu Bağlantı İzni</w:t>
      </w:r>
      <w:r>
        <w:rPr>
          <w:rFonts w:ascii="Times New Roman" w:hAnsi="Times New Roman"/>
          <w:sz w:val="24"/>
          <w:szCs w:val="24"/>
        </w:rPr>
        <w:t xml:space="preserve"> Başvuru Formu</w:t>
      </w:r>
    </w:p>
    <w:p w14:paraId="1AC57147" w14:textId="75A4A760" w:rsidR="00CF6A50" w:rsidRDefault="00CF6A50" w:rsidP="00CF6A50">
      <w:pPr>
        <w:pStyle w:val="AralkYok"/>
        <w:spacing w:line="276" w:lineRule="auto"/>
        <w:rPr>
          <w:rFonts w:ascii="Times New Roman" w:hAnsi="Times New Roman"/>
          <w:sz w:val="24"/>
          <w:szCs w:val="24"/>
        </w:rPr>
      </w:pPr>
      <w:r>
        <w:rPr>
          <w:rFonts w:ascii="Times New Roman" w:hAnsi="Times New Roman"/>
          <w:sz w:val="24"/>
          <w:szCs w:val="24"/>
        </w:rPr>
        <w:t>EK-</w:t>
      </w:r>
      <w:r w:rsidR="003878F9">
        <w:rPr>
          <w:rFonts w:ascii="Times New Roman" w:hAnsi="Times New Roman"/>
          <w:sz w:val="24"/>
          <w:szCs w:val="24"/>
        </w:rPr>
        <w:t>2</w:t>
      </w:r>
      <w:r>
        <w:rPr>
          <w:rFonts w:ascii="Times New Roman" w:hAnsi="Times New Roman"/>
          <w:sz w:val="24"/>
          <w:szCs w:val="24"/>
        </w:rPr>
        <w:t xml:space="preserve"> Taahhütname</w:t>
      </w:r>
      <w:r w:rsidR="003878F9">
        <w:rPr>
          <w:rFonts w:ascii="Times New Roman" w:hAnsi="Times New Roman"/>
          <w:sz w:val="24"/>
          <w:szCs w:val="24"/>
        </w:rPr>
        <w:t xml:space="preserve"> </w:t>
      </w:r>
    </w:p>
    <w:p w14:paraId="18708124" w14:textId="08B78481" w:rsidR="003878F9" w:rsidRDefault="003878F9" w:rsidP="003878F9">
      <w:pPr>
        <w:pStyle w:val="AralkYok"/>
        <w:spacing w:line="276" w:lineRule="auto"/>
        <w:rPr>
          <w:rFonts w:ascii="Times New Roman" w:hAnsi="Times New Roman"/>
          <w:sz w:val="24"/>
          <w:szCs w:val="24"/>
        </w:rPr>
      </w:pPr>
      <w:r>
        <w:rPr>
          <w:rFonts w:ascii="Times New Roman" w:hAnsi="Times New Roman"/>
          <w:sz w:val="24"/>
          <w:szCs w:val="24"/>
        </w:rPr>
        <w:t>EK-</w:t>
      </w:r>
      <w:r>
        <w:rPr>
          <w:rFonts w:ascii="Times New Roman" w:hAnsi="Times New Roman"/>
          <w:sz w:val="24"/>
          <w:szCs w:val="24"/>
        </w:rPr>
        <w:t>3</w:t>
      </w:r>
      <w:r>
        <w:rPr>
          <w:rFonts w:ascii="Times New Roman" w:hAnsi="Times New Roman"/>
          <w:sz w:val="24"/>
          <w:szCs w:val="24"/>
        </w:rPr>
        <w:t xml:space="preserve"> Atıksu Abone Sözleşmesi </w:t>
      </w:r>
      <w:r w:rsidRPr="003878F9">
        <w:rPr>
          <w:rFonts w:ascii="Times New Roman" w:hAnsi="Times New Roman"/>
          <w:sz w:val="24"/>
          <w:szCs w:val="24"/>
          <w:highlight w:val="yellow"/>
        </w:rPr>
        <w:t>(OSB’den temin edilecektir.)</w:t>
      </w:r>
    </w:p>
    <w:p w14:paraId="530F9914" w14:textId="77777777" w:rsidR="003878F9" w:rsidRPr="002B46B8" w:rsidRDefault="003878F9" w:rsidP="00CF6A50">
      <w:pPr>
        <w:pStyle w:val="AralkYok"/>
        <w:spacing w:line="276" w:lineRule="auto"/>
        <w:rPr>
          <w:rFonts w:ascii="Times New Roman" w:hAnsi="Times New Roman"/>
          <w:sz w:val="24"/>
          <w:szCs w:val="24"/>
        </w:rPr>
      </w:pPr>
    </w:p>
    <w:p w14:paraId="23976B20" w14:textId="77777777" w:rsidR="00CF6A50" w:rsidRPr="002B46B8" w:rsidRDefault="00CF6A50" w:rsidP="00CF6A50">
      <w:pPr>
        <w:spacing w:after="200" w:line="276" w:lineRule="auto"/>
        <w:rPr>
          <w:rFonts w:ascii="Calibri" w:eastAsia="Calibri" w:hAnsi="Calibri"/>
          <w:lang w:eastAsia="en-US"/>
        </w:rPr>
      </w:pPr>
    </w:p>
    <w:p w14:paraId="02F580E9" w14:textId="77777777" w:rsidR="00CF6A50" w:rsidRPr="002E26A3" w:rsidRDefault="00CF6A50" w:rsidP="00CF6A50">
      <w:pPr>
        <w:spacing w:line="360" w:lineRule="auto"/>
      </w:pPr>
    </w:p>
    <w:p w14:paraId="1F5F110C" w14:textId="77777777" w:rsidR="00CF6A50" w:rsidRDefault="00CF6A50" w:rsidP="00CF6A50">
      <w:pPr>
        <w:jc w:val="right"/>
      </w:pPr>
    </w:p>
    <w:p w14:paraId="1D1DC381" w14:textId="77777777" w:rsidR="00CF6A50" w:rsidRDefault="00CF6A50" w:rsidP="00CF6A50">
      <w:pPr>
        <w:jc w:val="right"/>
      </w:pPr>
    </w:p>
    <w:p w14:paraId="19E1FF4C" w14:textId="77777777" w:rsidR="00CF6A50" w:rsidRDefault="00CF6A50" w:rsidP="00CF6A50">
      <w:pPr>
        <w:jc w:val="right"/>
      </w:pPr>
    </w:p>
    <w:p w14:paraId="0E0BD720" w14:textId="77777777" w:rsidR="00CF6A50" w:rsidRDefault="00CF6A50" w:rsidP="00CF6A50">
      <w:pPr>
        <w:jc w:val="right"/>
      </w:pPr>
    </w:p>
    <w:p w14:paraId="77488D8C" w14:textId="77777777" w:rsidR="00CF6A50" w:rsidRDefault="00CF6A50" w:rsidP="00CF6A50">
      <w:pPr>
        <w:jc w:val="right"/>
      </w:pPr>
    </w:p>
    <w:p w14:paraId="356B2EC8" w14:textId="77777777" w:rsidR="00CF6A50" w:rsidRDefault="00CF6A50" w:rsidP="00CF6A50">
      <w:pPr>
        <w:jc w:val="right"/>
      </w:pPr>
    </w:p>
    <w:p w14:paraId="6BEE74B6" w14:textId="77777777" w:rsidR="00CF6A50" w:rsidRDefault="00CF6A50" w:rsidP="00CF6A50">
      <w:pPr>
        <w:jc w:val="right"/>
        <w:sectPr w:rsidR="00CF6A50" w:rsidSect="00CF6A50">
          <w:pgSz w:w="11905" w:h="16837" w:code="9"/>
          <w:pgMar w:top="1418" w:right="1418" w:bottom="1418" w:left="1701" w:header="709" w:footer="709" w:gutter="0"/>
          <w:cols w:space="708"/>
          <w:docGrid w:linePitch="360"/>
        </w:sectPr>
      </w:pPr>
    </w:p>
    <w:p w14:paraId="360063F4" w14:textId="3AA77A09" w:rsidR="00CF6A50" w:rsidRDefault="00080FF6" w:rsidP="001B5E36">
      <w:pPr>
        <w:jc w:val="right"/>
        <w:rPr>
          <w:b/>
          <w:bCs/>
        </w:rPr>
      </w:pPr>
      <w:bookmarkStart w:id="2" w:name="_Hlk101359378"/>
      <w:r>
        <w:rPr>
          <w:b/>
          <w:bCs/>
        </w:rPr>
        <w:lastRenderedPageBreak/>
        <w:t>EK</w:t>
      </w:r>
      <w:r w:rsidR="001B5E36">
        <w:rPr>
          <w:b/>
          <w:bCs/>
        </w:rPr>
        <w:t>-1</w:t>
      </w:r>
    </w:p>
    <w:p w14:paraId="4807489A" w14:textId="5BD438BB" w:rsidR="00CF6A50" w:rsidRPr="004708A6" w:rsidRDefault="00CF6A50" w:rsidP="00CF6A50">
      <w:pPr>
        <w:jc w:val="center"/>
        <w:rPr>
          <w:b/>
          <w:bCs/>
        </w:rPr>
      </w:pPr>
      <w:r w:rsidRPr="004708A6">
        <w:rPr>
          <w:b/>
          <w:bCs/>
        </w:rPr>
        <w:t>YALOVA MAKİN</w:t>
      </w:r>
      <w:r>
        <w:rPr>
          <w:b/>
          <w:bCs/>
        </w:rPr>
        <w:t>E</w:t>
      </w:r>
      <w:r w:rsidRPr="004708A6">
        <w:rPr>
          <w:b/>
          <w:bCs/>
        </w:rPr>
        <w:t xml:space="preserve"> İHTİSAS</w:t>
      </w:r>
      <w:r w:rsidR="00940976">
        <w:rPr>
          <w:b/>
          <w:bCs/>
        </w:rPr>
        <w:t xml:space="preserve"> ORGANİZE SANAYİ BÖLGESİ</w:t>
      </w:r>
    </w:p>
    <w:p w14:paraId="5A79284A" w14:textId="38A24B2C" w:rsidR="00CF6A50" w:rsidRPr="00372482" w:rsidRDefault="00940976" w:rsidP="00CF6A50">
      <w:pPr>
        <w:spacing w:after="240"/>
        <w:jc w:val="center"/>
        <w:rPr>
          <w:b/>
          <w:bCs/>
        </w:rPr>
      </w:pPr>
      <w:r>
        <w:rPr>
          <w:b/>
          <w:bCs/>
        </w:rPr>
        <w:t>YÖNETİM KURULU BAŞKANLIĞINA</w:t>
      </w:r>
    </w:p>
    <w:p w14:paraId="750B91BF" w14:textId="77777777" w:rsidR="00CF6A50" w:rsidRPr="00777A7A" w:rsidRDefault="00CF6A50" w:rsidP="00CF6A50">
      <w:pPr>
        <w:spacing w:after="240"/>
        <w:ind w:left="-284" w:right="-145"/>
        <w:jc w:val="center"/>
        <w:rPr>
          <w:color w:val="000000"/>
          <w:lang w:eastAsia="ar-SA"/>
        </w:rPr>
      </w:pPr>
      <w:r w:rsidRPr="00777A7A">
        <w:rPr>
          <w:color w:val="000000"/>
          <w:lang w:eastAsia="ar-SA"/>
        </w:rPr>
        <w:t>ATIKSU BAĞLANTI İZNİ</w:t>
      </w:r>
      <w:r>
        <w:rPr>
          <w:color w:val="000000"/>
          <w:lang w:eastAsia="ar-SA"/>
        </w:rPr>
        <w:t xml:space="preserve"> </w:t>
      </w:r>
      <w:r w:rsidRPr="00777A7A">
        <w:rPr>
          <w:color w:val="000000"/>
          <w:lang w:eastAsia="ar-SA"/>
        </w:rPr>
        <w:t>BAŞVURU FORMU</w:t>
      </w:r>
    </w:p>
    <w:p w14:paraId="57E337AF" w14:textId="77777777" w:rsidR="00CF6A50" w:rsidRPr="004708A6" w:rsidRDefault="00CF6A50" w:rsidP="00CF6A50">
      <w:pPr>
        <w:numPr>
          <w:ilvl w:val="0"/>
          <w:numId w:val="1"/>
        </w:numPr>
        <w:spacing w:after="240"/>
        <w:ind w:hanging="1004"/>
        <w:rPr>
          <w:b/>
          <w:bCs/>
        </w:rPr>
      </w:pPr>
      <w:r>
        <w:rPr>
          <w:b/>
          <w:bCs/>
        </w:rPr>
        <w:t>GENEL BİLGİLER</w:t>
      </w:r>
    </w:p>
    <w:p w14:paraId="42DC129C" w14:textId="77777777" w:rsidR="00CF6A50" w:rsidRPr="00C65537" w:rsidRDefault="00CF6A50" w:rsidP="00CF6A50">
      <w:pPr>
        <w:widowControl w:val="0"/>
        <w:spacing w:line="276" w:lineRule="auto"/>
        <w:ind w:left="-284"/>
        <w:jc w:val="both"/>
        <w:rPr>
          <w:rFonts w:eastAsia="SimSun"/>
          <w:lang w:eastAsia="zh-CN"/>
        </w:rPr>
      </w:pPr>
      <w:r w:rsidRPr="00C65537">
        <w:rPr>
          <w:rFonts w:eastAsia="SimSun"/>
          <w:lang w:eastAsia="zh-CN"/>
        </w:rPr>
        <w:t>1- Tesisin adı veya unvanı</w:t>
      </w:r>
      <w:r w:rsidRPr="00C65537">
        <w:rPr>
          <w:rFonts w:eastAsia="SimSun"/>
          <w:lang w:eastAsia="zh-CN"/>
        </w:rPr>
        <w:tab/>
        <w:t>: ……………………………………………….</w:t>
      </w:r>
    </w:p>
    <w:p w14:paraId="0FC2C2F1" w14:textId="77777777" w:rsidR="00CF6A50" w:rsidRPr="004708A6" w:rsidRDefault="00CF6A50" w:rsidP="00CF6A50">
      <w:pPr>
        <w:widowControl w:val="0"/>
        <w:spacing w:line="276" w:lineRule="auto"/>
        <w:ind w:left="-284"/>
        <w:jc w:val="both"/>
        <w:rPr>
          <w:rFonts w:eastAsia="SimSun"/>
          <w:lang w:eastAsia="zh-CN"/>
        </w:rPr>
      </w:pPr>
      <w:r w:rsidRPr="00C65537">
        <w:rPr>
          <w:rFonts w:eastAsia="SimSun"/>
          <w:lang w:eastAsia="zh-CN"/>
        </w:rPr>
        <w:t>2- Faaliyet</w:t>
      </w:r>
      <w:r w:rsidRPr="004708A6">
        <w:rPr>
          <w:rFonts w:eastAsia="SimSun"/>
          <w:lang w:eastAsia="zh-CN"/>
        </w:rPr>
        <w:t xml:space="preserve"> konusu </w:t>
      </w:r>
      <w:r w:rsidRPr="004708A6">
        <w:rPr>
          <w:rFonts w:eastAsia="SimSun"/>
          <w:lang w:eastAsia="zh-CN"/>
        </w:rPr>
        <w:tab/>
      </w:r>
      <w:r w:rsidRPr="004708A6">
        <w:rPr>
          <w:rFonts w:eastAsia="SimSun"/>
          <w:lang w:eastAsia="zh-CN"/>
        </w:rPr>
        <w:tab/>
        <w:t>: ……………………………………………….</w:t>
      </w:r>
    </w:p>
    <w:p w14:paraId="3DBD49FA" w14:textId="77777777" w:rsidR="00CF6A50" w:rsidRDefault="00CF6A50" w:rsidP="00CF6A50">
      <w:pPr>
        <w:widowControl w:val="0"/>
        <w:spacing w:line="276" w:lineRule="auto"/>
        <w:ind w:left="-284"/>
        <w:jc w:val="both"/>
        <w:rPr>
          <w:rFonts w:eastAsia="SimSun"/>
          <w:lang w:eastAsia="zh-CN"/>
        </w:rPr>
      </w:pPr>
      <w:r>
        <w:rPr>
          <w:rFonts w:eastAsia="SimSun"/>
          <w:lang w:eastAsia="zh-CN"/>
        </w:rPr>
        <w:t>3</w:t>
      </w:r>
      <w:r w:rsidRPr="004708A6">
        <w:rPr>
          <w:rFonts w:eastAsia="SimSun"/>
          <w:lang w:eastAsia="zh-CN"/>
        </w:rPr>
        <w:t>- Tesisin adre</w:t>
      </w:r>
      <w:r>
        <w:rPr>
          <w:rFonts w:eastAsia="SimSun"/>
          <w:lang w:eastAsia="zh-CN"/>
        </w:rPr>
        <w:t>si</w:t>
      </w:r>
      <w:r>
        <w:rPr>
          <w:rFonts w:eastAsia="SimSun"/>
          <w:lang w:eastAsia="zh-CN"/>
        </w:rPr>
        <w:tab/>
      </w:r>
      <w:r>
        <w:rPr>
          <w:rFonts w:eastAsia="SimSun"/>
          <w:lang w:eastAsia="zh-CN"/>
        </w:rPr>
        <w:tab/>
      </w:r>
      <w:r>
        <w:rPr>
          <w:rFonts w:eastAsia="SimSun"/>
          <w:lang w:eastAsia="zh-CN"/>
        </w:rPr>
        <w:tab/>
        <w:t xml:space="preserve">: </w:t>
      </w:r>
      <w:proofErr w:type="spellStart"/>
      <w:r w:rsidRPr="00AA2CAA">
        <w:rPr>
          <w:rFonts w:eastAsia="SimSun"/>
          <w:lang w:eastAsia="zh-CN"/>
        </w:rPr>
        <w:t>Laledere</w:t>
      </w:r>
      <w:proofErr w:type="spellEnd"/>
      <w:r w:rsidRPr="00AA2CAA">
        <w:rPr>
          <w:rFonts w:eastAsia="SimSun"/>
          <w:lang w:eastAsia="zh-CN"/>
        </w:rPr>
        <w:t xml:space="preserve"> Köyü, Merkez Mevkii, </w:t>
      </w:r>
      <w:r w:rsidRPr="00C65537">
        <w:rPr>
          <w:rFonts w:eastAsia="SimSun"/>
          <w:lang w:eastAsia="zh-CN"/>
        </w:rPr>
        <w:t>…………….…………</w:t>
      </w:r>
      <w:r w:rsidRPr="00372482">
        <w:rPr>
          <w:rFonts w:eastAsia="SimSun"/>
          <w:lang w:eastAsia="zh-CN"/>
        </w:rPr>
        <w:t xml:space="preserve"> </w:t>
      </w:r>
      <w:proofErr w:type="spellStart"/>
      <w:r w:rsidRPr="00372482">
        <w:rPr>
          <w:rFonts w:eastAsia="SimSun"/>
          <w:lang w:eastAsia="zh-CN"/>
        </w:rPr>
        <w:t>Cd</w:t>
      </w:r>
      <w:proofErr w:type="spellEnd"/>
      <w:r w:rsidRPr="00372482">
        <w:rPr>
          <w:rFonts w:eastAsia="SimSun"/>
          <w:lang w:eastAsia="zh-CN"/>
        </w:rPr>
        <w:t xml:space="preserve">. </w:t>
      </w:r>
    </w:p>
    <w:p w14:paraId="21CBDF07" w14:textId="77777777" w:rsidR="00CF6A50" w:rsidRPr="004708A6" w:rsidRDefault="00CF6A50" w:rsidP="00CF6A50">
      <w:pPr>
        <w:widowControl w:val="0"/>
        <w:spacing w:line="276" w:lineRule="auto"/>
        <w:ind w:left="-284"/>
        <w:jc w:val="both"/>
        <w:rPr>
          <w:rFonts w:eastAsia="SimSun"/>
          <w:lang w:eastAsia="zh-CN"/>
        </w:rPr>
      </w:pPr>
      <w:r>
        <w:rPr>
          <w:rFonts w:eastAsia="SimSun"/>
          <w:lang w:eastAsia="zh-CN"/>
        </w:rPr>
        <w:t xml:space="preserve">                                                      </w:t>
      </w:r>
      <w:r w:rsidRPr="00372482">
        <w:rPr>
          <w:rFonts w:eastAsia="SimSun"/>
          <w:lang w:eastAsia="zh-CN"/>
        </w:rPr>
        <w:t>No:...</w:t>
      </w:r>
      <w:r w:rsidRPr="00AA2CAA">
        <w:rPr>
          <w:rFonts w:eastAsia="SimSun"/>
          <w:lang w:eastAsia="zh-CN"/>
        </w:rPr>
        <w:t xml:space="preserve"> Çiftlikköy/Yalova</w:t>
      </w:r>
      <w:r w:rsidRPr="004708A6">
        <w:rPr>
          <w:rFonts w:eastAsia="SimSun"/>
          <w:lang w:eastAsia="zh-CN"/>
        </w:rPr>
        <w:tab/>
      </w:r>
    </w:p>
    <w:p w14:paraId="2537D5E7" w14:textId="77777777" w:rsidR="00CF6A50" w:rsidRPr="004708A6" w:rsidRDefault="00CF6A50" w:rsidP="00CF6A50">
      <w:pPr>
        <w:widowControl w:val="0"/>
        <w:spacing w:line="276" w:lineRule="auto"/>
        <w:ind w:left="-284"/>
        <w:jc w:val="both"/>
        <w:rPr>
          <w:rFonts w:eastAsia="SimSun"/>
          <w:lang w:eastAsia="zh-CN"/>
        </w:rPr>
      </w:pPr>
      <w:r>
        <w:rPr>
          <w:rFonts w:eastAsia="SimSun"/>
          <w:lang w:eastAsia="zh-CN"/>
        </w:rPr>
        <w:t>4</w:t>
      </w:r>
      <w:r w:rsidRPr="004708A6">
        <w:rPr>
          <w:rFonts w:eastAsia="SimSun"/>
          <w:lang w:eastAsia="zh-CN"/>
        </w:rPr>
        <w:t>- Pafta</w:t>
      </w:r>
      <w:r>
        <w:rPr>
          <w:rFonts w:eastAsia="SimSun"/>
          <w:lang w:eastAsia="zh-CN"/>
        </w:rPr>
        <w:t>, Ada</w:t>
      </w:r>
      <w:r w:rsidRPr="004708A6">
        <w:rPr>
          <w:rFonts w:eastAsia="SimSun"/>
          <w:lang w:eastAsia="zh-CN"/>
        </w:rPr>
        <w:t xml:space="preserve"> ve </w:t>
      </w:r>
      <w:r>
        <w:rPr>
          <w:rFonts w:eastAsia="SimSun"/>
          <w:lang w:eastAsia="zh-CN"/>
        </w:rPr>
        <w:t>P</w:t>
      </w:r>
      <w:r w:rsidRPr="004708A6">
        <w:rPr>
          <w:rFonts w:eastAsia="SimSun"/>
          <w:lang w:eastAsia="zh-CN"/>
        </w:rPr>
        <w:t xml:space="preserve">arsel </w:t>
      </w:r>
      <w:proofErr w:type="spellStart"/>
      <w:r w:rsidRPr="004708A6">
        <w:rPr>
          <w:rFonts w:eastAsia="SimSun"/>
          <w:lang w:eastAsia="zh-CN"/>
        </w:rPr>
        <w:t>no</w:t>
      </w:r>
      <w:proofErr w:type="spellEnd"/>
      <w:r w:rsidRPr="004708A6">
        <w:rPr>
          <w:rFonts w:eastAsia="SimSun"/>
          <w:lang w:eastAsia="zh-CN"/>
        </w:rPr>
        <w:t xml:space="preserve"> </w:t>
      </w:r>
      <w:r w:rsidRPr="004708A6">
        <w:rPr>
          <w:rFonts w:eastAsia="SimSun"/>
          <w:lang w:eastAsia="zh-CN"/>
        </w:rPr>
        <w:tab/>
        <w:t>: ………………  Pafta, ……</w:t>
      </w:r>
      <w:r>
        <w:rPr>
          <w:rFonts w:eastAsia="SimSun"/>
          <w:lang w:eastAsia="zh-CN"/>
        </w:rPr>
        <w:t xml:space="preserve"> Ada, </w:t>
      </w:r>
      <w:r w:rsidRPr="004708A6">
        <w:rPr>
          <w:rFonts w:eastAsia="SimSun"/>
          <w:lang w:eastAsia="zh-CN"/>
        </w:rPr>
        <w:t>… Parsel</w:t>
      </w:r>
    </w:p>
    <w:p w14:paraId="6A15C7E5" w14:textId="77777777" w:rsidR="00CF6A50" w:rsidRDefault="00CF6A50" w:rsidP="00CF6A50">
      <w:pPr>
        <w:widowControl w:val="0"/>
        <w:spacing w:line="276" w:lineRule="auto"/>
        <w:ind w:left="-284"/>
        <w:jc w:val="both"/>
        <w:rPr>
          <w:rFonts w:ascii="MS Gothic" w:eastAsia="MS Gothic" w:hAnsi="MS Gothic" w:cs="Courier New"/>
          <w:color w:val="000000"/>
          <w:sz w:val="18"/>
          <w:szCs w:val="18"/>
        </w:rPr>
      </w:pPr>
      <w:r>
        <w:rPr>
          <w:rFonts w:eastAsia="SimSun"/>
          <w:lang w:eastAsia="zh-CN"/>
        </w:rPr>
        <w:t>5</w:t>
      </w:r>
      <w:r w:rsidRPr="004708A6">
        <w:rPr>
          <w:rFonts w:eastAsia="SimSun"/>
          <w:lang w:eastAsia="zh-CN"/>
        </w:rPr>
        <w:t>- Mülkiyet durumu</w:t>
      </w:r>
      <w:r w:rsidRPr="004708A6">
        <w:rPr>
          <w:rFonts w:eastAsia="SimSun"/>
          <w:lang w:eastAsia="zh-CN"/>
        </w:rPr>
        <w:tab/>
      </w:r>
      <w:r w:rsidRPr="004708A6">
        <w:rPr>
          <w:rFonts w:eastAsia="SimSun"/>
          <w:lang w:eastAsia="zh-CN"/>
        </w:rPr>
        <w:tab/>
        <w:t xml:space="preserve">:  Kiracı </w:t>
      </w:r>
      <w:r>
        <w:rPr>
          <w:rFonts w:ascii="MS Gothic" w:eastAsia="MS Gothic" w:hAnsi="MS Gothic" w:cs="Courier New" w:hint="eastAsia"/>
          <w:color w:val="000000"/>
          <w:sz w:val="18"/>
          <w:szCs w:val="18"/>
        </w:rPr>
        <w:t>☐</w:t>
      </w:r>
      <w:r w:rsidRPr="004708A6">
        <w:rPr>
          <w:rFonts w:eastAsia="SimSun"/>
          <w:lang w:eastAsia="zh-CN"/>
        </w:rPr>
        <w:t xml:space="preserve">    </w:t>
      </w:r>
      <w:r w:rsidRPr="004708A6">
        <w:rPr>
          <w:rFonts w:eastAsia="SimSun"/>
          <w:lang w:eastAsia="zh-CN"/>
        </w:rPr>
        <w:tab/>
        <w:t>Malik</w:t>
      </w:r>
      <w:r>
        <w:rPr>
          <w:rFonts w:eastAsia="SimSun"/>
          <w:lang w:eastAsia="zh-CN"/>
        </w:rPr>
        <w:t xml:space="preserve"> </w:t>
      </w:r>
      <w:r>
        <w:rPr>
          <w:rFonts w:ascii="MS Gothic" w:eastAsia="MS Gothic" w:hAnsi="MS Gothic" w:cs="Courier New" w:hint="eastAsia"/>
          <w:color w:val="000000"/>
          <w:sz w:val="18"/>
          <w:szCs w:val="18"/>
        </w:rPr>
        <w:t>☒</w:t>
      </w:r>
    </w:p>
    <w:p w14:paraId="60A2993F" w14:textId="77777777" w:rsidR="00CF6A50" w:rsidRPr="00DC36C6" w:rsidRDefault="00CF6A50" w:rsidP="00CF6A50">
      <w:pPr>
        <w:widowControl w:val="0"/>
        <w:spacing w:line="276" w:lineRule="auto"/>
        <w:ind w:left="-284"/>
        <w:jc w:val="both"/>
        <w:rPr>
          <w:rFonts w:ascii="MS Gothic" w:eastAsia="MS Gothic" w:hAnsi="MS Gothic" w:cs="Courier New"/>
          <w:color w:val="000000"/>
          <w:sz w:val="18"/>
          <w:szCs w:val="18"/>
        </w:rPr>
      </w:pPr>
      <w:r>
        <w:rPr>
          <w:rFonts w:eastAsia="SimSun"/>
          <w:lang w:eastAsia="zh-CN"/>
        </w:rPr>
        <w:t>6</w:t>
      </w:r>
      <w:r w:rsidRPr="00DC36C6">
        <w:rPr>
          <w:rFonts w:eastAsia="SimSun"/>
          <w:lang w:eastAsia="zh-CN"/>
        </w:rPr>
        <w:t xml:space="preserve">- </w:t>
      </w:r>
      <w:r w:rsidRPr="00B97CBD">
        <w:rPr>
          <w:rFonts w:eastAsia="SimSun"/>
          <w:lang w:eastAsia="zh-CN"/>
        </w:rPr>
        <w:t>Tesiste çalışa</w:t>
      </w:r>
      <w:r>
        <w:rPr>
          <w:rFonts w:eastAsia="SimSun"/>
          <w:lang w:eastAsia="zh-CN"/>
        </w:rPr>
        <w:t>n</w:t>
      </w:r>
      <w:r w:rsidRPr="00B97CBD">
        <w:rPr>
          <w:rFonts w:eastAsia="SimSun"/>
          <w:lang w:eastAsia="zh-CN"/>
        </w:rPr>
        <w:t xml:space="preserve"> toplam personel sayısı : </w:t>
      </w:r>
      <w:r w:rsidRPr="008C3882">
        <w:rPr>
          <w:bCs/>
        </w:rPr>
        <w:t>…….</w:t>
      </w:r>
      <w:r>
        <w:rPr>
          <w:bCs/>
        </w:rPr>
        <w:t xml:space="preserve"> T</w:t>
      </w:r>
      <w:r w:rsidRPr="008C3882">
        <w:rPr>
          <w:bCs/>
        </w:rPr>
        <w:t>eknik   …….</w:t>
      </w:r>
      <w:r>
        <w:rPr>
          <w:bCs/>
        </w:rPr>
        <w:t xml:space="preserve"> İ</w:t>
      </w:r>
      <w:r w:rsidRPr="008C3882">
        <w:rPr>
          <w:bCs/>
        </w:rPr>
        <w:t>dari</w:t>
      </w:r>
    </w:p>
    <w:p w14:paraId="58DDE5CB" w14:textId="0E1A5EF0" w:rsidR="00CF6A50" w:rsidRDefault="00CF6A50" w:rsidP="00CF6A50">
      <w:pPr>
        <w:widowControl w:val="0"/>
        <w:spacing w:line="276" w:lineRule="auto"/>
        <w:ind w:left="-284"/>
        <w:jc w:val="both"/>
        <w:rPr>
          <w:rFonts w:eastAsia="SimSun"/>
          <w:lang w:eastAsia="zh-CN"/>
        </w:rPr>
      </w:pPr>
      <w:r>
        <w:rPr>
          <w:rFonts w:eastAsia="SimSun"/>
          <w:lang w:eastAsia="zh-CN"/>
        </w:rPr>
        <w:t>7</w:t>
      </w:r>
      <w:r w:rsidRPr="004708A6">
        <w:rPr>
          <w:rFonts w:eastAsia="SimSun"/>
          <w:lang w:eastAsia="zh-CN"/>
        </w:rPr>
        <w:t xml:space="preserve">- </w:t>
      </w:r>
      <w:r>
        <w:rPr>
          <w:rFonts w:eastAsia="SimSun"/>
          <w:lang w:eastAsia="zh-CN"/>
        </w:rPr>
        <w:t>Vardiya Sayısı</w:t>
      </w:r>
      <w:r>
        <w:rPr>
          <w:rFonts w:eastAsia="SimSun"/>
          <w:lang w:eastAsia="zh-CN"/>
        </w:rPr>
        <w:tab/>
      </w:r>
      <w:r>
        <w:rPr>
          <w:rFonts w:eastAsia="SimSun"/>
          <w:lang w:eastAsia="zh-CN"/>
        </w:rPr>
        <w:tab/>
      </w:r>
      <w:r>
        <w:rPr>
          <w:rFonts w:eastAsia="SimSun"/>
          <w:lang w:eastAsia="zh-CN"/>
        </w:rPr>
        <w:tab/>
        <w:t>:</w:t>
      </w:r>
      <w:r w:rsidR="00271A7C">
        <w:rPr>
          <w:rFonts w:eastAsia="SimSun"/>
          <w:lang w:eastAsia="zh-CN"/>
        </w:rPr>
        <w:t xml:space="preserve"> ...... Vardiya</w:t>
      </w:r>
    </w:p>
    <w:p w14:paraId="53C589C4" w14:textId="34DDAE4B" w:rsidR="00CF6A50" w:rsidRDefault="00CF6A50" w:rsidP="00CF6A50">
      <w:pPr>
        <w:widowControl w:val="0"/>
        <w:spacing w:line="276" w:lineRule="auto"/>
        <w:ind w:left="-284"/>
        <w:jc w:val="both"/>
        <w:rPr>
          <w:rFonts w:eastAsia="SimSun"/>
          <w:lang w:eastAsia="zh-CN"/>
        </w:rPr>
      </w:pPr>
      <w:r>
        <w:rPr>
          <w:rFonts w:eastAsia="SimSun"/>
          <w:lang w:eastAsia="zh-CN"/>
        </w:rPr>
        <w:t>8- Su kullanımı mevsimsel olarak değişiklik gösteriyor mu?    Evet</w:t>
      </w:r>
      <w:r w:rsidRPr="004708A6">
        <w:rPr>
          <w:rFonts w:eastAsia="SimSun"/>
          <w:lang w:eastAsia="zh-CN"/>
        </w:rPr>
        <w:t xml:space="preserve"> </w:t>
      </w:r>
      <w:sdt>
        <w:sdtPr>
          <w:rPr>
            <w:rFonts w:eastAsia="SimSun"/>
            <w:lang w:eastAsia="zh-CN"/>
          </w:rPr>
          <w:id w:val="713080160"/>
          <w14:checkbox>
            <w14:checked w14:val="0"/>
            <w14:checkedState w14:val="2612" w14:font="MS Gothic"/>
            <w14:uncheckedState w14:val="2610" w14:font="MS Gothic"/>
          </w14:checkbox>
        </w:sdtPr>
        <w:sdtEndPr/>
        <w:sdtContent>
          <w:r w:rsidR="00271A7C">
            <w:rPr>
              <w:rFonts w:ascii="MS Gothic" w:eastAsia="MS Gothic" w:hAnsi="MS Gothic" w:hint="eastAsia"/>
              <w:lang w:eastAsia="zh-CN"/>
            </w:rPr>
            <w:t>☐</w:t>
          </w:r>
        </w:sdtContent>
      </w:sdt>
      <w:r w:rsidRPr="004708A6">
        <w:rPr>
          <w:rFonts w:eastAsia="SimSun"/>
          <w:lang w:eastAsia="zh-CN"/>
        </w:rPr>
        <w:t xml:space="preserve">   </w:t>
      </w:r>
      <w:r w:rsidR="00271A7C">
        <w:rPr>
          <w:rFonts w:eastAsia="SimSun"/>
          <w:lang w:eastAsia="zh-CN"/>
        </w:rPr>
        <w:t xml:space="preserve"> </w:t>
      </w:r>
      <w:r>
        <w:rPr>
          <w:rFonts w:eastAsia="SimSun"/>
          <w:lang w:eastAsia="zh-CN"/>
        </w:rPr>
        <w:t xml:space="preserve">Hayır </w:t>
      </w:r>
      <w:sdt>
        <w:sdtPr>
          <w:rPr>
            <w:rFonts w:eastAsia="SimSun"/>
            <w:lang w:eastAsia="zh-CN"/>
          </w:rPr>
          <w:id w:val="1273369103"/>
          <w14:checkbox>
            <w14:checked w14:val="0"/>
            <w14:checkedState w14:val="2612" w14:font="MS Gothic"/>
            <w14:uncheckedState w14:val="2610" w14:font="MS Gothic"/>
          </w14:checkbox>
        </w:sdtPr>
        <w:sdtEndPr/>
        <w:sdtContent>
          <w:r w:rsidR="00271A7C">
            <w:rPr>
              <w:rFonts w:ascii="MS Gothic" w:eastAsia="MS Gothic" w:hAnsi="MS Gothic" w:hint="eastAsia"/>
              <w:lang w:eastAsia="zh-CN"/>
            </w:rPr>
            <w:t>☐</w:t>
          </w:r>
        </w:sdtContent>
      </w:sdt>
    </w:p>
    <w:p w14:paraId="5C43090E" w14:textId="77777777" w:rsidR="00CF6A50" w:rsidRDefault="00CF6A50" w:rsidP="00CF6A50">
      <w:pPr>
        <w:widowControl w:val="0"/>
        <w:spacing w:line="276" w:lineRule="auto"/>
        <w:ind w:left="-284"/>
        <w:jc w:val="both"/>
        <w:rPr>
          <w:rFonts w:eastAsia="SimSun"/>
          <w:lang w:eastAsia="zh-CN"/>
        </w:rPr>
      </w:pPr>
      <w:r>
        <w:rPr>
          <w:rFonts w:eastAsia="SimSun"/>
          <w:lang w:eastAsia="zh-CN"/>
        </w:rPr>
        <w:t>9- R</w:t>
      </w:r>
      <w:r w:rsidRPr="00F66D3D">
        <w:rPr>
          <w:rFonts w:eastAsia="SimSun"/>
          <w:lang w:eastAsia="zh-CN"/>
        </w:rPr>
        <w:t xml:space="preserve">esmi </w:t>
      </w:r>
      <w:r>
        <w:rPr>
          <w:rFonts w:eastAsia="SimSun"/>
          <w:lang w:eastAsia="zh-CN"/>
        </w:rPr>
        <w:t>t</w:t>
      </w:r>
      <w:r w:rsidRPr="00F66D3D">
        <w:rPr>
          <w:rFonts w:eastAsia="SimSun"/>
          <w:lang w:eastAsia="zh-CN"/>
        </w:rPr>
        <w:t xml:space="preserve">emaslarda </w:t>
      </w:r>
      <w:r>
        <w:rPr>
          <w:rFonts w:eastAsia="SimSun"/>
          <w:lang w:eastAsia="zh-CN"/>
        </w:rPr>
        <w:t>m</w:t>
      </w:r>
      <w:r w:rsidRPr="00F66D3D">
        <w:rPr>
          <w:rFonts w:eastAsia="SimSun"/>
          <w:lang w:eastAsia="zh-CN"/>
        </w:rPr>
        <w:t xml:space="preserve">üesseseyi </w:t>
      </w:r>
      <w:r>
        <w:rPr>
          <w:rFonts w:eastAsia="SimSun"/>
          <w:lang w:eastAsia="zh-CN"/>
        </w:rPr>
        <w:t>t</w:t>
      </w:r>
      <w:r w:rsidRPr="00F66D3D">
        <w:rPr>
          <w:rFonts w:eastAsia="SimSun"/>
          <w:lang w:eastAsia="zh-CN"/>
        </w:rPr>
        <w:t>emsil</w:t>
      </w:r>
      <w:r>
        <w:rPr>
          <w:rFonts w:eastAsia="SimSun"/>
          <w:lang w:eastAsia="zh-CN"/>
        </w:rPr>
        <w:t>e</w:t>
      </w:r>
      <w:r w:rsidRPr="00F66D3D">
        <w:rPr>
          <w:rFonts w:eastAsia="SimSun"/>
          <w:lang w:eastAsia="zh-CN"/>
        </w:rPr>
        <w:t xml:space="preserve"> </w:t>
      </w:r>
      <w:r>
        <w:rPr>
          <w:rFonts w:eastAsia="SimSun"/>
          <w:lang w:eastAsia="zh-CN"/>
        </w:rPr>
        <w:t>y</w:t>
      </w:r>
      <w:r w:rsidRPr="00F66D3D">
        <w:rPr>
          <w:rFonts w:eastAsia="SimSun"/>
          <w:lang w:eastAsia="zh-CN"/>
        </w:rPr>
        <w:t xml:space="preserve">etkili </w:t>
      </w:r>
      <w:r>
        <w:rPr>
          <w:rFonts w:eastAsia="SimSun"/>
          <w:lang w:eastAsia="zh-CN"/>
        </w:rPr>
        <w:t>kişi bilgileri</w:t>
      </w:r>
    </w:p>
    <w:p w14:paraId="12BF4AA9" w14:textId="77777777" w:rsidR="00CF6A50" w:rsidRDefault="00CF6A50" w:rsidP="00CF6A50">
      <w:pPr>
        <w:widowControl w:val="0"/>
        <w:spacing w:line="276" w:lineRule="auto"/>
        <w:jc w:val="both"/>
        <w:rPr>
          <w:rFonts w:eastAsia="SimSun"/>
          <w:lang w:eastAsia="zh-CN"/>
        </w:rPr>
      </w:pPr>
      <w:r>
        <w:rPr>
          <w:rFonts w:eastAsia="SimSun"/>
          <w:lang w:eastAsia="zh-CN"/>
        </w:rPr>
        <w:t>-Adı Soyadı</w:t>
      </w:r>
      <w:r>
        <w:rPr>
          <w:rFonts w:eastAsia="SimSun"/>
          <w:lang w:eastAsia="zh-CN"/>
        </w:rPr>
        <w:tab/>
      </w:r>
      <w:r>
        <w:rPr>
          <w:rFonts w:eastAsia="SimSun"/>
          <w:lang w:eastAsia="zh-CN"/>
        </w:rPr>
        <w:tab/>
      </w:r>
      <w:r>
        <w:rPr>
          <w:rFonts w:eastAsia="SimSun"/>
          <w:lang w:eastAsia="zh-CN"/>
        </w:rPr>
        <w:tab/>
        <w:t xml:space="preserve">:     ......................................                     </w:t>
      </w:r>
    </w:p>
    <w:p w14:paraId="4F9FF070" w14:textId="77777777" w:rsidR="00CF6A50" w:rsidRDefault="00CF6A50" w:rsidP="00CF6A50">
      <w:pPr>
        <w:widowControl w:val="0"/>
        <w:spacing w:line="276" w:lineRule="auto"/>
        <w:jc w:val="both"/>
        <w:rPr>
          <w:rFonts w:eastAsia="SimSun"/>
          <w:lang w:eastAsia="zh-CN"/>
        </w:rPr>
      </w:pPr>
      <w:r>
        <w:rPr>
          <w:rFonts w:eastAsia="SimSun"/>
          <w:lang w:eastAsia="zh-CN"/>
        </w:rPr>
        <w:t>-Unvanı</w:t>
      </w:r>
      <w:r>
        <w:rPr>
          <w:rFonts w:eastAsia="SimSun"/>
          <w:lang w:eastAsia="zh-CN"/>
        </w:rPr>
        <w:tab/>
      </w:r>
      <w:r>
        <w:rPr>
          <w:rFonts w:eastAsia="SimSun"/>
          <w:lang w:eastAsia="zh-CN"/>
        </w:rPr>
        <w:tab/>
      </w:r>
      <w:r>
        <w:rPr>
          <w:rFonts w:eastAsia="SimSun"/>
          <w:lang w:eastAsia="zh-CN"/>
        </w:rPr>
        <w:tab/>
        <w:t xml:space="preserve">:     ......................................                      </w:t>
      </w:r>
    </w:p>
    <w:p w14:paraId="45D7D79F" w14:textId="77777777" w:rsidR="00CF6A50" w:rsidRDefault="00CF6A50" w:rsidP="00CF6A50">
      <w:pPr>
        <w:widowControl w:val="0"/>
        <w:spacing w:line="276" w:lineRule="auto"/>
        <w:jc w:val="both"/>
        <w:rPr>
          <w:rFonts w:eastAsia="SimSun"/>
          <w:lang w:eastAsia="zh-CN"/>
        </w:rPr>
      </w:pPr>
      <w:r>
        <w:rPr>
          <w:rFonts w:eastAsia="SimSun"/>
          <w:lang w:eastAsia="zh-CN"/>
        </w:rPr>
        <w:t>-Telefonu</w:t>
      </w:r>
      <w:r>
        <w:rPr>
          <w:rFonts w:eastAsia="SimSun"/>
          <w:lang w:eastAsia="zh-CN"/>
        </w:rPr>
        <w:tab/>
      </w:r>
      <w:r>
        <w:rPr>
          <w:rFonts w:eastAsia="SimSun"/>
          <w:lang w:eastAsia="zh-CN"/>
        </w:rPr>
        <w:tab/>
      </w:r>
      <w:r>
        <w:rPr>
          <w:rFonts w:eastAsia="SimSun"/>
          <w:lang w:eastAsia="zh-CN"/>
        </w:rPr>
        <w:tab/>
        <w:t>:     ......................................</w:t>
      </w:r>
    </w:p>
    <w:p w14:paraId="0477CDED" w14:textId="77777777" w:rsidR="00CF6A50" w:rsidRPr="004708A6" w:rsidRDefault="00CF6A50" w:rsidP="00CF6A50">
      <w:pPr>
        <w:widowControl w:val="0"/>
        <w:spacing w:line="276" w:lineRule="auto"/>
        <w:jc w:val="both"/>
        <w:rPr>
          <w:rFonts w:eastAsia="SimSun"/>
          <w:lang w:eastAsia="zh-CN"/>
        </w:rPr>
      </w:pPr>
      <w:r>
        <w:rPr>
          <w:rFonts w:eastAsia="SimSun"/>
          <w:lang w:eastAsia="zh-CN"/>
        </w:rPr>
        <w:t>-E-Posta</w:t>
      </w:r>
      <w:r>
        <w:rPr>
          <w:rFonts w:eastAsia="SimSun"/>
          <w:lang w:eastAsia="zh-CN"/>
        </w:rPr>
        <w:tab/>
      </w:r>
      <w:r>
        <w:rPr>
          <w:rFonts w:eastAsia="SimSun"/>
          <w:lang w:eastAsia="zh-CN"/>
        </w:rPr>
        <w:tab/>
      </w:r>
      <w:r>
        <w:rPr>
          <w:rFonts w:eastAsia="SimSun"/>
          <w:lang w:eastAsia="zh-CN"/>
        </w:rPr>
        <w:tab/>
        <w:t xml:space="preserve">:    ......................................                 </w:t>
      </w:r>
    </w:p>
    <w:p w14:paraId="0323A470" w14:textId="77777777" w:rsidR="00CF6A50" w:rsidRDefault="00CF6A50" w:rsidP="00CF6A50">
      <w:pPr>
        <w:keepNext/>
        <w:tabs>
          <w:tab w:val="num" w:pos="720"/>
        </w:tabs>
        <w:spacing w:before="240" w:line="360" w:lineRule="auto"/>
        <w:ind w:left="-284" w:hanging="360"/>
        <w:outlineLvl w:val="1"/>
        <w:rPr>
          <w:b/>
        </w:rPr>
      </w:pPr>
      <w:r w:rsidRPr="004708A6">
        <w:rPr>
          <w:bCs/>
          <w:iCs/>
        </w:rPr>
        <w:t xml:space="preserve">     </w:t>
      </w:r>
      <w:r w:rsidRPr="001249E2">
        <w:rPr>
          <w:b/>
          <w:iCs/>
        </w:rPr>
        <w:t xml:space="preserve">2. </w:t>
      </w:r>
      <w:r w:rsidRPr="00D132FF">
        <w:rPr>
          <w:b/>
        </w:rPr>
        <w:t>TESİSTE</w:t>
      </w:r>
      <w:r>
        <w:rPr>
          <w:b/>
        </w:rPr>
        <w:t xml:space="preserve"> ÜRETİM-</w:t>
      </w:r>
      <w:r w:rsidRPr="00D132FF">
        <w:rPr>
          <w:b/>
        </w:rPr>
        <w:t>ATIKSU İLİŞKİSİ</w:t>
      </w:r>
      <w:r>
        <w:rPr>
          <w:b/>
        </w:rPr>
        <w:t xml:space="preserve"> BEYANI</w:t>
      </w:r>
    </w:p>
    <w:p w14:paraId="09681E07" w14:textId="77777777" w:rsidR="00CF6A50" w:rsidRPr="003E5006" w:rsidRDefault="00CF6A50" w:rsidP="00CF6A50">
      <w:pPr>
        <w:spacing w:after="200"/>
        <w:ind w:left="-284" w:right="-147"/>
        <w:jc w:val="both"/>
        <w:rPr>
          <w:b/>
          <w:bCs/>
        </w:rPr>
      </w:pPr>
      <w:r w:rsidRPr="003E5006">
        <w:rPr>
          <w:b/>
        </w:rPr>
        <w:t>Evsel Atık</w:t>
      </w:r>
      <w:r>
        <w:rPr>
          <w:b/>
        </w:rPr>
        <w:t>su</w:t>
      </w:r>
      <w:r w:rsidRPr="003E5006">
        <w:rPr>
          <w:b/>
        </w:rPr>
        <w:t xml:space="preserve"> Oluşumu </w:t>
      </w:r>
      <w:r w:rsidRPr="003E5006">
        <w:rPr>
          <w:b/>
          <w:bCs/>
        </w:rPr>
        <w:t xml:space="preserve">Beyanı </w:t>
      </w:r>
    </w:p>
    <w:p w14:paraId="0CE798AB" w14:textId="77777777" w:rsidR="00C11A18" w:rsidRDefault="00CF6A50" w:rsidP="00C11A18">
      <w:pPr>
        <w:spacing w:after="200"/>
        <w:ind w:left="-284" w:right="-145"/>
        <w:jc w:val="both"/>
      </w:pPr>
      <w:r w:rsidRPr="003E5006">
        <w:t xml:space="preserve">Tesis faaliyeti kapsamında su kullanımı çalışacak personelin sosyal ihtiyaçların karşılanması amaçlı olacaktır. Bu kullanım sonucunda evsel nitelikli atıksularımız oluşacaktır. </w:t>
      </w:r>
    </w:p>
    <w:p w14:paraId="2C4745DC" w14:textId="2BD886A7" w:rsidR="00C11A18" w:rsidRDefault="00C11A18" w:rsidP="00C11A18">
      <w:pPr>
        <w:spacing w:after="200"/>
        <w:ind w:left="-284" w:right="-145"/>
        <w:jc w:val="both"/>
      </w:pPr>
      <w:r>
        <w:t>Günlük ……m3 evsel nitelikli atık suyumuz oluşmaktadır.</w:t>
      </w:r>
    </w:p>
    <w:p w14:paraId="7A54B501" w14:textId="7337B923" w:rsidR="00CF6A50" w:rsidRPr="003E5006" w:rsidRDefault="00CF6A50" w:rsidP="00CF6A50">
      <w:pPr>
        <w:spacing w:after="200"/>
        <w:ind w:left="-284" w:right="-145"/>
        <w:jc w:val="both"/>
      </w:pPr>
      <w:r w:rsidRPr="003E5006">
        <w:t>Oluşa</w:t>
      </w:r>
      <w:r w:rsidR="00C11A18">
        <w:t>n</w:t>
      </w:r>
      <w:r w:rsidRPr="003E5006">
        <w:t xml:space="preserve"> evsel nitelikli atık</w:t>
      </w:r>
      <w:r w:rsidR="00071C07">
        <w:t xml:space="preserve"> </w:t>
      </w:r>
      <w:r w:rsidRPr="003E5006">
        <w:t xml:space="preserve">sularımızı Yalova Makine İhtisas OSB atıksu toplama (kanalizasyon) sistemine verecek fiziksel bağlantı yapısı imalatı tamamlanmıştır. </w:t>
      </w:r>
    </w:p>
    <w:p w14:paraId="1EB0DC9E" w14:textId="535F4192" w:rsidR="00CF6A50" w:rsidRPr="003E5006" w:rsidRDefault="00CF6A50" w:rsidP="00CF6A50">
      <w:pPr>
        <w:spacing w:after="200"/>
        <w:ind w:left="-284" w:right="-147"/>
        <w:jc w:val="both"/>
        <w:rPr>
          <w:b/>
          <w:bCs/>
        </w:rPr>
      </w:pPr>
      <w:r w:rsidRPr="003E5006">
        <w:rPr>
          <w:b/>
          <w:bCs/>
        </w:rPr>
        <w:t xml:space="preserve">Endüstriyel Atıksu Oluşum Beyanı </w:t>
      </w:r>
      <w:r w:rsidR="00E1603E">
        <w:rPr>
          <w:b/>
          <w:bCs/>
        </w:rPr>
        <w:t xml:space="preserve"> </w:t>
      </w:r>
      <w:r w:rsidR="00E1603E" w:rsidRPr="00080FF6">
        <w:rPr>
          <w:color w:val="FF0000"/>
        </w:rPr>
        <w:t>(</w:t>
      </w:r>
      <w:r w:rsidR="004D3E41" w:rsidRPr="00080FF6">
        <w:rPr>
          <w:color w:val="FF0000"/>
        </w:rPr>
        <w:t>A</w:t>
      </w:r>
      <w:r w:rsidR="00E1603E" w:rsidRPr="00080FF6">
        <w:rPr>
          <w:color w:val="FF0000"/>
        </w:rPr>
        <w:t>şağıda verilen</w:t>
      </w:r>
      <w:r w:rsidR="002D1DA4" w:rsidRPr="00080FF6">
        <w:rPr>
          <w:color w:val="FF0000"/>
        </w:rPr>
        <w:t xml:space="preserve"> ibareler örnektir. üretiminize uygun şekilde </w:t>
      </w:r>
      <w:r w:rsidR="00080FF6" w:rsidRPr="00080FF6">
        <w:rPr>
          <w:color w:val="FF0000"/>
        </w:rPr>
        <w:t>yazmalısınız</w:t>
      </w:r>
      <w:r w:rsidR="00080FF6">
        <w:rPr>
          <w:color w:val="FF0000"/>
        </w:rPr>
        <w:t>.</w:t>
      </w:r>
      <w:r w:rsidR="001B5E36">
        <w:rPr>
          <w:color w:val="FF0000"/>
        </w:rPr>
        <w:t xml:space="preserve"> </w:t>
      </w:r>
      <w:r w:rsidR="001B5E36">
        <w:t>İş akış şemasında atıksu oluşturan bölümlerin anla</w:t>
      </w:r>
      <w:r w:rsidR="007942F1">
        <w:t xml:space="preserve">tılmalıdır. Atıksu oluşturan tesisler iş akışında nerelerden atıksu oluşturuyor ise </w:t>
      </w:r>
      <w:r w:rsidR="00F21999">
        <w:t xml:space="preserve">akış şemasında da göstermelidir. </w:t>
      </w:r>
      <w:r w:rsidR="00080FF6">
        <w:rPr>
          <w:color w:val="FF0000"/>
        </w:rPr>
        <w:t xml:space="preserve"> Yazarken bu uyarı yazısı da silinmelidir.</w:t>
      </w:r>
      <w:r w:rsidR="00080FF6" w:rsidRPr="00080FF6">
        <w:rPr>
          <w:color w:val="FF0000"/>
        </w:rPr>
        <w:t>)</w:t>
      </w:r>
    </w:p>
    <w:p w14:paraId="020C6E4C" w14:textId="2E659F02" w:rsidR="00CF6A50" w:rsidRDefault="00CF6A50" w:rsidP="00CF6A50">
      <w:pPr>
        <w:spacing w:after="200"/>
        <w:ind w:left="-284" w:right="-145"/>
        <w:jc w:val="both"/>
      </w:pPr>
      <w:r w:rsidRPr="003E5006">
        <w:t>Üretimde atıksu oluşturacak su kullanımı bulunmamaktadır. Ayrıca tesis üretim alanımızdan atıksu bağlantımızın olduğu deşarj noktasına herhangi bir fiziksel bağlantımız da bulunmamaktadır. Bu nedenle tesisimizde endüstriyel nitelikli atıksu oluşmamaktadır ve oluşmayacaktır.</w:t>
      </w:r>
    </w:p>
    <w:p w14:paraId="0B91D530" w14:textId="06C326F2" w:rsidR="00C11A18" w:rsidRDefault="00C11A18" w:rsidP="00CF6A50">
      <w:pPr>
        <w:spacing w:after="200"/>
        <w:ind w:left="-284" w:right="-145"/>
        <w:jc w:val="both"/>
      </w:pPr>
      <w:r w:rsidRPr="003E5006">
        <w:t xml:space="preserve">Üretimde su kullanımı </w:t>
      </w:r>
      <w:r>
        <w:t xml:space="preserve">CNC torna, kesim ve işleme makinelerimizde kullanılmaktadır. Bu makinelerde su kapalı çevrim şeklinde kullanılmaktadır. Kullanılan su deşarj edilmemektedir. Buharlaşma vb. nedenle eksilmesi durumunda su ilavesi yapılmaktadır. Söz konusu makinelerdeki kapalı çevrim kullanılan sıvıların belirlediğimiz periyodlarda değişimi söz konusu olabilmektedir. Ancak bu sıvılar kesinlikle kanalizasyon sistemine deşarj edilmeyecek. Çevre Şehircilik ve İklim Değişikliği Bakanlığı tarafından yetki almış firmalara atık olarak bertaraf/geri kazanımı sağlanacaktır. </w:t>
      </w:r>
    </w:p>
    <w:p w14:paraId="31F0055E" w14:textId="77777777" w:rsidR="00CF6A50" w:rsidRPr="003E5006" w:rsidRDefault="00CF6A50" w:rsidP="00CF6A50">
      <w:pPr>
        <w:autoSpaceDE w:val="0"/>
        <w:autoSpaceDN w:val="0"/>
        <w:adjustRightInd w:val="0"/>
        <w:ind w:left="-284" w:right="-145"/>
        <w:jc w:val="both"/>
      </w:pPr>
      <w:r w:rsidRPr="003E5006">
        <w:t>Firmamız olarak atıksu deşarjı konusunda Yalova Makine İhtisas OSB deşarj kriterlerine uyacağımızı ve işyeri açma ve çalışma ruhsatı süreci içerisinde atıksu bağlantı izni alacağımızı beyan ve taahhüt ederiz.</w:t>
      </w:r>
    </w:p>
    <w:p w14:paraId="600AC3FC" w14:textId="77777777" w:rsidR="00CF6A50" w:rsidRDefault="00CF6A50" w:rsidP="00CF6A50">
      <w:pPr>
        <w:autoSpaceDE w:val="0"/>
        <w:autoSpaceDN w:val="0"/>
        <w:adjustRightInd w:val="0"/>
        <w:spacing w:line="276" w:lineRule="auto"/>
        <w:ind w:left="-284" w:right="-145"/>
        <w:jc w:val="both"/>
      </w:pPr>
    </w:p>
    <w:p w14:paraId="02E98752" w14:textId="77777777" w:rsidR="00AD55E1" w:rsidRDefault="00CF6A50" w:rsidP="00CF6A50">
      <w:pPr>
        <w:autoSpaceDE w:val="0"/>
        <w:autoSpaceDN w:val="0"/>
        <w:adjustRightInd w:val="0"/>
        <w:ind w:left="-284" w:right="-145"/>
        <w:jc w:val="both"/>
      </w:pPr>
      <w:r>
        <w:t>Tesisimizin ü</w:t>
      </w:r>
      <w:r w:rsidRPr="00D12878">
        <w:t xml:space="preserve">retim aşamasında </w:t>
      </w:r>
      <w:r w:rsidRPr="00B43BE1">
        <w:rPr>
          <w:highlight w:val="cyan"/>
        </w:rPr>
        <w:t>………….</w:t>
      </w:r>
      <w:r>
        <w:t xml:space="preserve"> proseslerinden </w:t>
      </w:r>
      <w:r w:rsidRPr="00B43BE1">
        <w:rPr>
          <w:highlight w:val="cyan"/>
        </w:rPr>
        <w:t>günde/ayda</w:t>
      </w:r>
      <w:r>
        <w:t xml:space="preserve"> …… m</w:t>
      </w:r>
      <w:r w:rsidRPr="00B43BE1">
        <w:rPr>
          <w:vertAlign w:val="superscript"/>
        </w:rPr>
        <w:t>3</w:t>
      </w:r>
      <w:r>
        <w:t xml:space="preserve"> atıksu oluşacaktır. </w:t>
      </w:r>
      <w:r w:rsidRPr="00D12878">
        <w:t xml:space="preserve"> </w:t>
      </w:r>
      <w:r>
        <w:t xml:space="preserve">Oluşacak atıksular tesis içinde sızdırmaz bir depoda ayrı bir şekilde biriktirilip, Çevre, Şehircilik ve İklim Değişikliği bakanlığından izin almış </w:t>
      </w:r>
      <w:r w:rsidRPr="00B43BE1">
        <w:rPr>
          <w:highlight w:val="cyan"/>
        </w:rPr>
        <w:t>……….</w:t>
      </w:r>
      <w:r>
        <w:t xml:space="preserve"> tesis</w:t>
      </w:r>
      <w:r w:rsidR="00AD55E1">
        <w:t>lere</w:t>
      </w:r>
      <w:r>
        <w:t xml:space="preserve"> gönderilecektir. Endüstriyel atıksularımızı OSB kanalına deşarj etmeyeceğimizi, a</w:t>
      </w:r>
      <w:r w:rsidRPr="00B43BE1">
        <w:t>tıksu deşarjlarımızda Yalova Makine İhtisas OSB deşarj kriterlerine uyacağımızı beyan ve taahhüt ederiz.</w:t>
      </w:r>
      <w:r>
        <w:t xml:space="preserve"> </w:t>
      </w:r>
    </w:p>
    <w:p w14:paraId="180D8D6A" w14:textId="53F902B8" w:rsidR="00CF6A50" w:rsidRDefault="00CF6A50" w:rsidP="00CF6A50">
      <w:pPr>
        <w:autoSpaceDE w:val="0"/>
        <w:autoSpaceDN w:val="0"/>
        <w:adjustRightInd w:val="0"/>
        <w:ind w:left="-284" w:right="-145"/>
        <w:jc w:val="both"/>
      </w:pPr>
      <w:r w:rsidRPr="00577856">
        <w:rPr>
          <w:highlight w:val="yellow"/>
        </w:rPr>
        <w:t xml:space="preserve">(Örnek amaçlı verilmiştir. Prosesinize göre revize ediniz. Üretimde su kullanımı </w:t>
      </w:r>
      <w:r w:rsidRPr="00577856">
        <w:rPr>
          <w:highlight w:val="yellow"/>
          <w:u w:val="single"/>
        </w:rPr>
        <w:t>yoksa</w:t>
      </w:r>
      <w:r w:rsidRPr="00577856">
        <w:rPr>
          <w:highlight w:val="yellow"/>
        </w:rPr>
        <w:t xml:space="preserve"> bu paragraf </w:t>
      </w:r>
      <w:r w:rsidRPr="00577856">
        <w:rPr>
          <w:highlight w:val="yellow"/>
          <w:u w:val="single"/>
        </w:rPr>
        <w:t>silinmelidir.</w:t>
      </w:r>
      <w:r w:rsidRPr="00577856">
        <w:rPr>
          <w:highlight w:val="yellow"/>
        </w:rPr>
        <w:t>)</w:t>
      </w:r>
    </w:p>
    <w:p w14:paraId="12EA33F3" w14:textId="77777777" w:rsidR="00AD55E1" w:rsidRDefault="00AD55E1" w:rsidP="00CF6A50">
      <w:pPr>
        <w:autoSpaceDE w:val="0"/>
        <w:autoSpaceDN w:val="0"/>
        <w:adjustRightInd w:val="0"/>
        <w:ind w:left="-284" w:right="-145"/>
        <w:jc w:val="both"/>
      </w:pPr>
    </w:p>
    <w:p w14:paraId="5AF6E071" w14:textId="77777777" w:rsidR="00CF6A50" w:rsidRDefault="00CF6A50" w:rsidP="00CF6A50">
      <w:pPr>
        <w:autoSpaceDE w:val="0"/>
        <w:autoSpaceDN w:val="0"/>
        <w:adjustRightInd w:val="0"/>
        <w:ind w:left="-284" w:right="-145"/>
        <w:jc w:val="both"/>
      </w:pPr>
      <w:r w:rsidRPr="00577856">
        <w:t>İşyerim ile ilgili olarak yukarıda verdiğim bilgilerin eksiksiz ve doğru olduğunu beyan ve taahhüt ederim.</w:t>
      </w:r>
    </w:p>
    <w:tbl>
      <w:tblPr>
        <w:tblW w:w="0" w:type="auto"/>
        <w:tblInd w:w="-176" w:type="dxa"/>
        <w:tblLook w:val="04A0" w:firstRow="1" w:lastRow="0" w:firstColumn="1" w:lastColumn="0" w:noHBand="0" w:noVBand="1"/>
      </w:tblPr>
      <w:tblGrid>
        <w:gridCol w:w="6771"/>
        <w:gridCol w:w="2155"/>
      </w:tblGrid>
      <w:tr w:rsidR="00CF6A50" w:rsidRPr="004E4BA7" w14:paraId="25534F2A" w14:textId="77777777" w:rsidTr="006729D7">
        <w:tc>
          <w:tcPr>
            <w:tcW w:w="6771" w:type="dxa"/>
          </w:tcPr>
          <w:p w14:paraId="4C0D2D16" w14:textId="77777777" w:rsidR="00CF6A50" w:rsidRDefault="00CF6A50" w:rsidP="006729D7">
            <w:pPr>
              <w:widowControl w:val="0"/>
              <w:rPr>
                <w:rFonts w:eastAsia="SimSun"/>
                <w:lang w:eastAsia="zh-CN"/>
              </w:rPr>
            </w:pPr>
          </w:p>
          <w:p w14:paraId="30877D42" w14:textId="77777777" w:rsidR="00CF6A50" w:rsidRPr="00C65537" w:rsidRDefault="00CF6A50" w:rsidP="006729D7">
            <w:pPr>
              <w:rPr>
                <w:rFonts w:eastAsia="SimSun"/>
                <w:lang w:eastAsia="zh-CN"/>
              </w:rPr>
            </w:pPr>
          </w:p>
          <w:p w14:paraId="58DD25C4" w14:textId="77777777" w:rsidR="00CF6A50" w:rsidRPr="00C65537" w:rsidRDefault="00CF6A50" w:rsidP="006729D7">
            <w:pPr>
              <w:rPr>
                <w:rFonts w:eastAsia="SimSun"/>
                <w:lang w:eastAsia="zh-CN"/>
              </w:rPr>
            </w:pPr>
          </w:p>
        </w:tc>
        <w:tc>
          <w:tcPr>
            <w:tcW w:w="2155" w:type="dxa"/>
          </w:tcPr>
          <w:p w14:paraId="36FEB369" w14:textId="77777777" w:rsidR="00CF6A50" w:rsidRPr="004E4BA7" w:rsidRDefault="00CF6A50" w:rsidP="006729D7">
            <w:pPr>
              <w:widowControl w:val="0"/>
              <w:jc w:val="center"/>
              <w:rPr>
                <w:rFonts w:eastAsia="SimSun"/>
                <w:lang w:eastAsia="zh-CN"/>
              </w:rPr>
            </w:pPr>
            <w:r w:rsidRPr="004E4BA7">
              <w:rPr>
                <w:rFonts w:eastAsia="SimSun"/>
                <w:lang w:eastAsia="zh-CN"/>
              </w:rPr>
              <w:t>Adı ve Soyadı</w:t>
            </w:r>
          </w:p>
          <w:p w14:paraId="64358980" w14:textId="77777777" w:rsidR="00CF6A50" w:rsidRPr="004E4BA7" w:rsidRDefault="00CF6A50" w:rsidP="006729D7">
            <w:pPr>
              <w:widowControl w:val="0"/>
              <w:jc w:val="center"/>
              <w:rPr>
                <w:rFonts w:eastAsia="SimSun"/>
                <w:lang w:eastAsia="zh-CN"/>
              </w:rPr>
            </w:pPr>
            <w:r w:rsidRPr="004E4BA7">
              <w:rPr>
                <w:rFonts w:eastAsia="SimSun"/>
                <w:lang w:eastAsia="zh-CN"/>
              </w:rPr>
              <w:t>Kaşe – İmza</w:t>
            </w:r>
          </w:p>
          <w:p w14:paraId="74E8E2D7" w14:textId="77777777" w:rsidR="00CF6A50" w:rsidRPr="004E4BA7" w:rsidRDefault="00CF6A50" w:rsidP="006729D7">
            <w:pPr>
              <w:widowControl w:val="0"/>
              <w:jc w:val="center"/>
              <w:rPr>
                <w:b/>
                <w:bCs/>
              </w:rPr>
            </w:pPr>
            <w:r w:rsidRPr="004E4BA7">
              <w:rPr>
                <w:rFonts w:eastAsia="SimSun"/>
                <w:lang w:eastAsia="zh-CN"/>
              </w:rPr>
              <w:t>Tarih</w:t>
            </w:r>
          </w:p>
        </w:tc>
      </w:tr>
      <w:bookmarkEnd w:id="2"/>
    </w:tbl>
    <w:p w14:paraId="0810B7E2" w14:textId="77777777" w:rsidR="00CF6A50" w:rsidRDefault="00CF6A50" w:rsidP="00CF6A50">
      <w:pPr>
        <w:widowControl w:val="0"/>
        <w:rPr>
          <w:b/>
          <w:bCs/>
        </w:rPr>
      </w:pPr>
    </w:p>
    <w:p w14:paraId="046B005E" w14:textId="77777777" w:rsidR="00CF6A50" w:rsidRDefault="00CF6A50" w:rsidP="00CF6A50">
      <w:pPr>
        <w:widowControl w:val="0"/>
        <w:rPr>
          <w:b/>
          <w:bCs/>
        </w:rPr>
      </w:pPr>
    </w:p>
    <w:p w14:paraId="17F9D085" w14:textId="77777777" w:rsidR="00CF6A50" w:rsidRDefault="00CF6A50" w:rsidP="00CF6A50">
      <w:pPr>
        <w:widowControl w:val="0"/>
        <w:rPr>
          <w:b/>
          <w:bCs/>
        </w:rPr>
      </w:pPr>
    </w:p>
    <w:p w14:paraId="65C144E6" w14:textId="4B7F7C1D" w:rsidR="00CF6A50" w:rsidRDefault="00CF6A50" w:rsidP="00CF6A50">
      <w:pPr>
        <w:widowControl w:val="0"/>
        <w:rPr>
          <w:b/>
          <w:bCs/>
        </w:rPr>
      </w:pPr>
    </w:p>
    <w:p w14:paraId="74C93036" w14:textId="654B72FD" w:rsidR="00696626" w:rsidRDefault="00696626" w:rsidP="00CF6A50">
      <w:pPr>
        <w:widowControl w:val="0"/>
        <w:rPr>
          <w:b/>
          <w:bCs/>
        </w:rPr>
      </w:pPr>
    </w:p>
    <w:p w14:paraId="1A8738FE" w14:textId="50A21D06" w:rsidR="00696626" w:rsidRDefault="00696626" w:rsidP="00CF6A50">
      <w:pPr>
        <w:widowControl w:val="0"/>
        <w:rPr>
          <w:b/>
          <w:bCs/>
        </w:rPr>
      </w:pPr>
    </w:p>
    <w:p w14:paraId="76404438" w14:textId="1A861EC5" w:rsidR="00696626" w:rsidRDefault="00696626" w:rsidP="00CF6A50">
      <w:pPr>
        <w:widowControl w:val="0"/>
        <w:rPr>
          <w:b/>
          <w:bCs/>
        </w:rPr>
      </w:pPr>
    </w:p>
    <w:p w14:paraId="265719F3" w14:textId="768B4376" w:rsidR="00696626" w:rsidRDefault="00696626" w:rsidP="00CF6A50">
      <w:pPr>
        <w:widowControl w:val="0"/>
        <w:rPr>
          <w:b/>
          <w:bCs/>
        </w:rPr>
      </w:pPr>
    </w:p>
    <w:p w14:paraId="57A7EAF2" w14:textId="5FED211A" w:rsidR="00696626" w:rsidRDefault="00696626" w:rsidP="00CF6A50">
      <w:pPr>
        <w:widowControl w:val="0"/>
        <w:rPr>
          <w:b/>
          <w:bCs/>
        </w:rPr>
      </w:pPr>
    </w:p>
    <w:p w14:paraId="271BBE76" w14:textId="6E666A70" w:rsidR="00696626" w:rsidRDefault="00696626" w:rsidP="00CF6A50">
      <w:pPr>
        <w:widowControl w:val="0"/>
        <w:rPr>
          <w:b/>
          <w:bCs/>
        </w:rPr>
      </w:pPr>
    </w:p>
    <w:p w14:paraId="6A0E4604" w14:textId="40A1070E" w:rsidR="00696626" w:rsidRDefault="00696626" w:rsidP="00CF6A50">
      <w:pPr>
        <w:widowControl w:val="0"/>
        <w:rPr>
          <w:b/>
          <w:bCs/>
        </w:rPr>
      </w:pPr>
    </w:p>
    <w:p w14:paraId="7C988ABC" w14:textId="030F48A9" w:rsidR="00696626" w:rsidRDefault="00696626" w:rsidP="00CF6A50">
      <w:pPr>
        <w:widowControl w:val="0"/>
        <w:rPr>
          <w:b/>
          <w:bCs/>
        </w:rPr>
      </w:pPr>
    </w:p>
    <w:p w14:paraId="7C632055" w14:textId="01DC4BC7" w:rsidR="00696626" w:rsidRDefault="00696626" w:rsidP="00CF6A50">
      <w:pPr>
        <w:widowControl w:val="0"/>
        <w:rPr>
          <w:b/>
          <w:bCs/>
        </w:rPr>
      </w:pPr>
    </w:p>
    <w:p w14:paraId="7B53D540" w14:textId="5A28EECA" w:rsidR="00696626" w:rsidRDefault="00696626" w:rsidP="00CF6A50">
      <w:pPr>
        <w:widowControl w:val="0"/>
        <w:rPr>
          <w:b/>
          <w:bCs/>
        </w:rPr>
      </w:pPr>
    </w:p>
    <w:p w14:paraId="6F5D9392" w14:textId="73F34039" w:rsidR="00696626" w:rsidRDefault="00696626" w:rsidP="00CF6A50">
      <w:pPr>
        <w:widowControl w:val="0"/>
        <w:rPr>
          <w:b/>
          <w:bCs/>
        </w:rPr>
      </w:pPr>
    </w:p>
    <w:p w14:paraId="55F3B208" w14:textId="0101C955" w:rsidR="00696626" w:rsidRDefault="00696626" w:rsidP="00CF6A50">
      <w:pPr>
        <w:widowControl w:val="0"/>
        <w:rPr>
          <w:b/>
          <w:bCs/>
        </w:rPr>
      </w:pPr>
    </w:p>
    <w:p w14:paraId="3C956EFC" w14:textId="4BCFA0B9" w:rsidR="00696626" w:rsidRDefault="00696626" w:rsidP="00CF6A50">
      <w:pPr>
        <w:widowControl w:val="0"/>
        <w:rPr>
          <w:b/>
          <w:bCs/>
        </w:rPr>
      </w:pPr>
    </w:p>
    <w:p w14:paraId="7755C314" w14:textId="3029C95B" w:rsidR="00696626" w:rsidRDefault="00696626" w:rsidP="00CF6A50">
      <w:pPr>
        <w:widowControl w:val="0"/>
        <w:rPr>
          <w:b/>
          <w:bCs/>
        </w:rPr>
      </w:pPr>
    </w:p>
    <w:p w14:paraId="4E1E81E6" w14:textId="036A263B" w:rsidR="00696626" w:rsidRDefault="00696626" w:rsidP="00CF6A50">
      <w:pPr>
        <w:widowControl w:val="0"/>
        <w:rPr>
          <w:b/>
          <w:bCs/>
        </w:rPr>
      </w:pPr>
    </w:p>
    <w:p w14:paraId="1A495876" w14:textId="0AD37519" w:rsidR="00696626" w:rsidRDefault="00696626" w:rsidP="00CF6A50">
      <w:pPr>
        <w:widowControl w:val="0"/>
        <w:rPr>
          <w:b/>
          <w:bCs/>
        </w:rPr>
      </w:pPr>
    </w:p>
    <w:p w14:paraId="6D3FE578" w14:textId="47531EEF" w:rsidR="00696626" w:rsidRDefault="00696626" w:rsidP="00CF6A50">
      <w:pPr>
        <w:widowControl w:val="0"/>
        <w:rPr>
          <w:b/>
          <w:bCs/>
        </w:rPr>
      </w:pPr>
    </w:p>
    <w:p w14:paraId="5AD697DB" w14:textId="758C8F03" w:rsidR="00696626" w:rsidRDefault="00696626" w:rsidP="00CF6A50">
      <w:pPr>
        <w:widowControl w:val="0"/>
        <w:rPr>
          <w:b/>
          <w:bCs/>
        </w:rPr>
      </w:pPr>
    </w:p>
    <w:p w14:paraId="2C5759DB" w14:textId="2E1EF276" w:rsidR="00696626" w:rsidRDefault="00696626" w:rsidP="00CF6A50">
      <w:pPr>
        <w:widowControl w:val="0"/>
        <w:rPr>
          <w:b/>
          <w:bCs/>
        </w:rPr>
      </w:pPr>
    </w:p>
    <w:p w14:paraId="744872C7" w14:textId="1A683B4D" w:rsidR="00696626" w:rsidRDefault="00696626" w:rsidP="00CF6A50">
      <w:pPr>
        <w:widowControl w:val="0"/>
        <w:rPr>
          <w:b/>
          <w:bCs/>
        </w:rPr>
      </w:pPr>
    </w:p>
    <w:p w14:paraId="2BB7A7F4" w14:textId="3FB31136" w:rsidR="00696626" w:rsidRDefault="00696626" w:rsidP="00CF6A50">
      <w:pPr>
        <w:widowControl w:val="0"/>
        <w:rPr>
          <w:b/>
          <w:bCs/>
        </w:rPr>
      </w:pPr>
    </w:p>
    <w:p w14:paraId="53A808BA" w14:textId="7063A5AD" w:rsidR="00696626" w:rsidRDefault="00696626" w:rsidP="00CF6A50">
      <w:pPr>
        <w:widowControl w:val="0"/>
        <w:rPr>
          <w:b/>
          <w:bCs/>
        </w:rPr>
      </w:pPr>
    </w:p>
    <w:p w14:paraId="39D7E372" w14:textId="2A3D6129" w:rsidR="00696626" w:rsidRDefault="00696626" w:rsidP="00CF6A50">
      <w:pPr>
        <w:widowControl w:val="0"/>
        <w:rPr>
          <w:b/>
          <w:bCs/>
        </w:rPr>
      </w:pPr>
    </w:p>
    <w:p w14:paraId="0FC52615" w14:textId="1952B259" w:rsidR="00696626" w:rsidRDefault="00696626" w:rsidP="00CF6A50">
      <w:pPr>
        <w:widowControl w:val="0"/>
        <w:rPr>
          <w:b/>
          <w:bCs/>
        </w:rPr>
      </w:pPr>
    </w:p>
    <w:p w14:paraId="1490B516" w14:textId="0E7FBBAD" w:rsidR="00696626" w:rsidRDefault="00696626" w:rsidP="00CF6A50">
      <w:pPr>
        <w:widowControl w:val="0"/>
        <w:rPr>
          <w:b/>
          <w:bCs/>
        </w:rPr>
      </w:pPr>
    </w:p>
    <w:p w14:paraId="554F958B" w14:textId="6928CA17" w:rsidR="00696626" w:rsidRDefault="00696626" w:rsidP="00CF6A50">
      <w:pPr>
        <w:widowControl w:val="0"/>
        <w:rPr>
          <w:b/>
          <w:bCs/>
        </w:rPr>
      </w:pPr>
    </w:p>
    <w:p w14:paraId="5CDDB0F7" w14:textId="3FDAE10D" w:rsidR="00696626" w:rsidRDefault="00696626" w:rsidP="00CF6A50">
      <w:pPr>
        <w:widowControl w:val="0"/>
        <w:rPr>
          <w:b/>
          <w:bCs/>
        </w:rPr>
      </w:pPr>
    </w:p>
    <w:p w14:paraId="4AF88A16" w14:textId="3BD64A14" w:rsidR="00696626" w:rsidRDefault="00696626" w:rsidP="00CF6A50">
      <w:pPr>
        <w:widowControl w:val="0"/>
        <w:rPr>
          <w:b/>
          <w:bCs/>
        </w:rPr>
      </w:pPr>
    </w:p>
    <w:p w14:paraId="26E4C42C" w14:textId="31469CD5" w:rsidR="00696626" w:rsidRDefault="00696626" w:rsidP="00CF6A50">
      <w:pPr>
        <w:widowControl w:val="0"/>
        <w:rPr>
          <w:b/>
          <w:bCs/>
        </w:rPr>
      </w:pPr>
    </w:p>
    <w:p w14:paraId="7CFB70D7" w14:textId="5524E3A9" w:rsidR="00696626" w:rsidRDefault="00696626" w:rsidP="00CF6A50">
      <w:pPr>
        <w:widowControl w:val="0"/>
        <w:rPr>
          <w:b/>
          <w:bCs/>
        </w:rPr>
      </w:pPr>
    </w:p>
    <w:p w14:paraId="033EB878" w14:textId="1837808E" w:rsidR="00696626" w:rsidRDefault="00696626" w:rsidP="00CF6A50">
      <w:pPr>
        <w:widowControl w:val="0"/>
        <w:rPr>
          <w:b/>
          <w:bCs/>
        </w:rPr>
      </w:pPr>
    </w:p>
    <w:p w14:paraId="244B7A77" w14:textId="7EA5FE85" w:rsidR="00696626" w:rsidRDefault="00696626" w:rsidP="00CF6A50">
      <w:pPr>
        <w:widowControl w:val="0"/>
        <w:rPr>
          <w:b/>
          <w:bCs/>
        </w:rPr>
      </w:pPr>
    </w:p>
    <w:p w14:paraId="4122259C" w14:textId="56099DB9" w:rsidR="00696626" w:rsidRDefault="00696626" w:rsidP="00CF6A50">
      <w:pPr>
        <w:widowControl w:val="0"/>
        <w:rPr>
          <w:b/>
          <w:bCs/>
        </w:rPr>
      </w:pPr>
    </w:p>
    <w:p w14:paraId="49F4AA0F" w14:textId="4A2CD1D9" w:rsidR="00696626" w:rsidRDefault="00696626" w:rsidP="00CF6A50">
      <w:pPr>
        <w:widowControl w:val="0"/>
        <w:rPr>
          <w:b/>
          <w:bCs/>
        </w:rPr>
      </w:pPr>
    </w:p>
    <w:p w14:paraId="347B47DA" w14:textId="78803DC0" w:rsidR="00696626" w:rsidRDefault="00696626" w:rsidP="00CF6A50">
      <w:pPr>
        <w:widowControl w:val="0"/>
        <w:rPr>
          <w:b/>
          <w:bCs/>
        </w:rPr>
      </w:pPr>
    </w:p>
    <w:p w14:paraId="6ACDDA7F" w14:textId="76441BC4" w:rsidR="00696626" w:rsidRDefault="00696626" w:rsidP="00CF6A50">
      <w:pPr>
        <w:widowControl w:val="0"/>
        <w:rPr>
          <w:b/>
          <w:bCs/>
        </w:rPr>
      </w:pPr>
    </w:p>
    <w:p w14:paraId="2DEA221E" w14:textId="0A2BB2BE" w:rsidR="00696626" w:rsidRDefault="00696626" w:rsidP="00CF6A50">
      <w:pPr>
        <w:widowControl w:val="0"/>
        <w:rPr>
          <w:b/>
          <w:bCs/>
        </w:rPr>
      </w:pPr>
    </w:p>
    <w:p w14:paraId="0A65116F" w14:textId="77777777" w:rsidR="00F21999" w:rsidRDefault="00F21999" w:rsidP="00F21999">
      <w:pPr>
        <w:widowControl w:val="0"/>
        <w:jc w:val="right"/>
        <w:rPr>
          <w:b/>
          <w:bCs/>
        </w:rPr>
      </w:pPr>
    </w:p>
    <w:p w14:paraId="46783736" w14:textId="77777777" w:rsidR="00F21999" w:rsidRDefault="00F21999" w:rsidP="00F21999">
      <w:pPr>
        <w:widowControl w:val="0"/>
        <w:jc w:val="right"/>
        <w:rPr>
          <w:b/>
          <w:bCs/>
        </w:rPr>
      </w:pPr>
    </w:p>
    <w:p w14:paraId="2CE845E2" w14:textId="77777777" w:rsidR="00F21999" w:rsidRDefault="00F21999" w:rsidP="00F21999">
      <w:pPr>
        <w:widowControl w:val="0"/>
        <w:jc w:val="right"/>
        <w:rPr>
          <w:b/>
          <w:bCs/>
        </w:rPr>
      </w:pPr>
    </w:p>
    <w:p w14:paraId="3C7453ED" w14:textId="77777777" w:rsidR="004D356F" w:rsidRDefault="004D356F" w:rsidP="00F21999">
      <w:pPr>
        <w:widowControl w:val="0"/>
        <w:jc w:val="right"/>
        <w:rPr>
          <w:b/>
          <w:bCs/>
        </w:rPr>
      </w:pPr>
    </w:p>
    <w:p w14:paraId="4974CE55" w14:textId="1B59C7E4" w:rsidR="00696626" w:rsidRDefault="003878F9" w:rsidP="00F21999">
      <w:pPr>
        <w:widowControl w:val="0"/>
        <w:jc w:val="right"/>
        <w:rPr>
          <w:b/>
          <w:bCs/>
        </w:rPr>
      </w:pPr>
      <w:r>
        <w:rPr>
          <w:b/>
          <w:bCs/>
        </w:rPr>
        <w:t>EK-2</w:t>
      </w:r>
    </w:p>
    <w:p w14:paraId="427D0971" w14:textId="77777777" w:rsidR="00CF6A50" w:rsidRDefault="00CF6A50" w:rsidP="00CF6A50">
      <w:pPr>
        <w:widowControl w:val="0"/>
        <w:rPr>
          <w:b/>
          <w:bCs/>
        </w:rPr>
      </w:pPr>
    </w:p>
    <w:p w14:paraId="51DFFE61" w14:textId="77777777" w:rsidR="00CF6A50" w:rsidRDefault="00CF6A50" w:rsidP="00CF6A50">
      <w:pPr>
        <w:widowControl w:val="0"/>
        <w:rPr>
          <w:b/>
          <w:bCs/>
        </w:rPr>
      </w:pPr>
    </w:p>
    <w:p w14:paraId="192EB046" w14:textId="77777777" w:rsidR="00CF6A50" w:rsidRDefault="00CF6A50" w:rsidP="00CF6A50">
      <w:pPr>
        <w:widowControl w:val="0"/>
        <w:jc w:val="center"/>
        <w:rPr>
          <w:b/>
          <w:bCs/>
        </w:rPr>
      </w:pPr>
      <w:r>
        <w:rPr>
          <w:b/>
          <w:bCs/>
        </w:rPr>
        <w:t>TAAHHÜTNAME</w:t>
      </w:r>
    </w:p>
    <w:p w14:paraId="2F2D2986" w14:textId="77777777" w:rsidR="00CF6A50" w:rsidRDefault="00CF6A50" w:rsidP="00CF6A50">
      <w:pPr>
        <w:widowControl w:val="0"/>
        <w:jc w:val="center"/>
        <w:rPr>
          <w:b/>
          <w:bCs/>
        </w:rPr>
      </w:pPr>
    </w:p>
    <w:p w14:paraId="729EC714" w14:textId="77777777" w:rsidR="00CF6A50" w:rsidRDefault="00CF6A50" w:rsidP="00CF6A50">
      <w:pPr>
        <w:widowControl w:val="0"/>
      </w:pPr>
    </w:p>
    <w:p w14:paraId="50483C75" w14:textId="12855A55" w:rsidR="00CF6A50" w:rsidRDefault="00CF6A50" w:rsidP="00CF6A50">
      <w:pPr>
        <w:spacing w:line="360" w:lineRule="auto"/>
        <w:ind w:firstLine="708"/>
        <w:jc w:val="both"/>
      </w:pPr>
      <w:r w:rsidRPr="00372482">
        <w:t>Yalova</w:t>
      </w:r>
      <w:r>
        <w:t xml:space="preserve"> Makine İhtisas OSB sınırları içerisinde Yalova ili, Çiftlikköy İlçesi, </w:t>
      </w:r>
      <w:proofErr w:type="spellStart"/>
      <w:r w:rsidRPr="005104B5">
        <w:t>Laledere</w:t>
      </w:r>
      <w:proofErr w:type="spellEnd"/>
      <w:r w:rsidRPr="005104B5">
        <w:t xml:space="preserve"> Köyü, Merkez Mevkii, </w:t>
      </w:r>
      <w:r w:rsidRPr="00AF5724">
        <w:rPr>
          <w:highlight w:val="yellow"/>
        </w:rPr>
        <w:t>……………………………</w:t>
      </w:r>
      <w:r w:rsidRPr="005104B5">
        <w:t xml:space="preserve"> </w:t>
      </w:r>
      <w:proofErr w:type="spellStart"/>
      <w:r w:rsidRPr="005104B5">
        <w:t>Cd</w:t>
      </w:r>
      <w:proofErr w:type="spellEnd"/>
      <w:r w:rsidRPr="005104B5">
        <w:t>. No:</w:t>
      </w:r>
      <w:r w:rsidRPr="00372482">
        <w:t xml:space="preserve"> </w:t>
      </w:r>
      <w:r w:rsidR="00AF5724" w:rsidRPr="00AF5724">
        <w:rPr>
          <w:highlight w:val="yellow"/>
        </w:rPr>
        <w:t>...</w:t>
      </w:r>
      <w:r w:rsidRPr="005104B5">
        <w:t xml:space="preserve"> </w:t>
      </w:r>
      <w:r>
        <w:t xml:space="preserve">adresinde, </w:t>
      </w:r>
      <w:r w:rsidRPr="00AF5724">
        <w:rPr>
          <w:highlight w:val="yellow"/>
        </w:rPr>
        <w:t>……………</w:t>
      </w:r>
      <w:r w:rsidRPr="0094226E">
        <w:rPr>
          <w:rFonts w:eastAsia="Calibri"/>
          <w:bCs/>
          <w:lang w:eastAsia="en-US"/>
        </w:rPr>
        <w:t xml:space="preserve"> Pafta,</w:t>
      </w:r>
      <w:r>
        <w:rPr>
          <w:rFonts w:eastAsia="Calibri"/>
          <w:bCs/>
          <w:lang w:eastAsia="en-US"/>
        </w:rPr>
        <w:t xml:space="preserve"> </w:t>
      </w:r>
      <w:r w:rsidRPr="00AF5724">
        <w:rPr>
          <w:highlight w:val="yellow"/>
        </w:rPr>
        <w:t>…</w:t>
      </w:r>
      <w:r w:rsidRPr="0094226E">
        <w:rPr>
          <w:rFonts w:eastAsia="Calibri"/>
          <w:bCs/>
          <w:lang w:eastAsia="en-US"/>
        </w:rPr>
        <w:t xml:space="preserve"> Ada, </w:t>
      </w:r>
      <w:r w:rsidRPr="00AF5724">
        <w:rPr>
          <w:highlight w:val="yellow"/>
        </w:rPr>
        <w:t>…</w:t>
      </w:r>
      <w:r w:rsidRPr="0094226E">
        <w:rPr>
          <w:rFonts w:eastAsia="Calibri"/>
          <w:bCs/>
          <w:lang w:eastAsia="en-US"/>
        </w:rPr>
        <w:t xml:space="preserve"> Parsel üzerinde</w:t>
      </w:r>
      <w:r>
        <w:t xml:space="preserve"> </w:t>
      </w:r>
      <w:r w:rsidRPr="00AF5724">
        <w:t>“</w:t>
      </w:r>
      <w:r w:rsidRPr="00AF5724">
        <w:rPr>
          <w:highlight w:val="yellow"/>
        </w:rPr>
        <w:t>…(faaliyet konusu</w:t>
      </w:r>
      <w:r w:rsidR="00F21999">
        <w:rPr>
          <w:highlight w:val="yellow"/>
        </w:rPr>
        <w:t xml:space="preserve"> deneme izninde yazan ibare olacak</w:t>
      </w:r>
      <w:r w:rsidRPr="00AF5724">
        <w:rPr>
          <w:highlight w:val="yellow"/>
        </w:rPr>
        <w:t>)…</w:t>
      </w:r>
      <w:r>
        <w:t xml:space="preserve">” konusunda faaliyet gösteren </w:t>
      </w:r>
      <w:r w:rsidRPr="00AF5724">
        <w:rPr>
          <w:highlight w:val="yellow"/>
        </w:rPr>
        <w:t>……(unvan)……</w:t>
      </w:r>
      <w:r>
        <w:t xml:space="preserve"> unvanlı tesisimizin </w:t>
      </w:r>
      <w:r w:rsidR="00AF5724">
        <w:t>atıksu bağlantı izni</w:t>
      </w:r>
      <w:r>
        <w:t xml:space="preserve"> başvuru dosyasında belirtilen tüm bilgilerin doğruluğunu taahhüt eder, Yalova Makine İhtisas OSB</w:t>
      </w:r>
      <w:r w:rsidR="00405C3C">
        <w:t>’nin atıksu ve yağmur suyu alt</w:t>
      </w:r>
      <w:r w:rsidR="009E4144">
        <w:t xml:space="preserve"> </w:t>
      </w:r>
      <w:r w:rsidR="00405C3C">
        <w:t>yap</w:t>
      </w:r>
      <w:r w:rsidR="00070A82">
        <w:t>ı tesislerini</w:t>
      </w:r>
      <w:r w:rsidR="000B38A8">
        <w:t>n</w:t>
      </w:r>
      <w:r w:rsidR="00405C3C">
        <w:t xml:space="preserve"> işletilmesi</w:t>
      </w:r>
      <w:r w:rsidR="000B38A8">
        <w:t xml:space="preserve"> kapsamında aldığı </w:t>
      </w:r>
      <w:r w:rsidR="00405C3C">
        <w:t xml:space="preserve"> </w:t>
      </w:r>
      <w:r w:rsidR="009E4144">
        <w:t>kararlar</w:t>
      </w:r>
      <w:r w:rsidR="000B38A8">
        <w:t>a, oluşturduğu</w:t>
      </w:r>
      <w:r w:rsidR="009E4144">
        <w:t xml:space="preserve"> </w:t>
      </w:r>
      <w:r w:rsidR="00405C3C">
        <w:t>yönergeler ve talimatlar</w:t>
      </w:r>
      <w:r w:rsidR="00822C3C">
        <w:t>la belirlenen</w:t>
      </w:r>
      <w:r w:rsidR="009E4144">
        <w:t xml:space="preserve"> </w:t>
      </w:r>
      <w:r>
        <w:t>tüm hüküm, yaptırım ve sınır değerlerine uyacağımızı kabul ve taahhüt ederiz.</w:t>
      </w:r>
    </w:p>
    <w:p w14:paraId="6FE79473" w14:textId="77777777" w:rsidR="004D356F" w:rsidRDefault="004D356F" w:rsidP="00CF6A50">
      <w:pPr>
        <w:spacing w:line="360" w:lineRule="auto"/>
        <w:ind w:firstLine="708"/>
        <w:jc w:val="both"/>
      </w:pPr>
    </w:p>
    <w:p w14:paraId="330FB19E" w14:textId="77777777" w:rsidR="004D356F" w:rsidRDefault="004D356F" w:rsidP="00CF6A50">
      <w:pPr>
        <w:spacing w:line="360" w:lineRule="auto"/>
        <w:ind w:firstLine="708"/>
        <w:jc w:val="both"/>
      </w:pPr>
    </w:p>
    <w:p w14:paraId="1F8F17E5" w14:textId="77777777" w:rsidR="004D356F" w:rsidRDefault="004D356F" w:rsidP="00CF6A50">
      <w:pPr>
        <w:spacing w:line="360" w:lineRule="auto"/>
        <w:ind w:firstLine="708"/>
        <w:jc w:val="both"/>
      </w:pPr>
    </w:p>
    <w:p w14:paraId="0C549BB5" w14:textId="77777777" w:rsidR="004D356F" w:rsidRDefault="004D356F" w:rsidP="00CF6A50">
      <w:pPr>
        <w:spacing w:line="360" w:lineRule="auto"/>
        <w:ind w:firstLine="708"/>
        <w:jc w:val="both"/>
      </w:pPr>
    </w:p>
    <w:p w14:paraId="2C967947" w14:textId="77777777" w:rsidR="004D356F" w:rsidRDefault="004D356F" w:rsidP="00CF6A50">
      <w:pPr>
        <w:spacing w:line="360" w:lineRule="auto"/>
        <w:ind w:firstLine="708"/>
        <w:jc w:val="both"/>
      </w:pPr>
    </w:p>
    <w:p w14:paraId="4EB2CE2A" w14:textId="77777777" w:rsidR="004D356F" w:rsidRDefault="004D356F" w:rsidP="00CF6A50">
      <w:pPr>
        <w:spacing w:line="360" w:lineRule="auto"/>
        <w:ind w:firstLine="708"/>
        <w:jc w:val="both"/>
      </w:pPr>
    </w:p>
    <w:p w14:paraId="4502D684" w14:textId="77777777" w:rsidR="004D356F" w:rsidRDefault="004D356F" w:rsidP="00CF6A50">
      <w:pPr>
        <w:spacing w:line="360" w:lineRule="auto"/>
        <w:ind w:firstLine="708"/>
        <w:jc w:val="both"/>
      </w:pPr>
    </w:p>
    <w:p w14:paraId="3E888767" w14:textId="77777777" w:rsidR="004D356F" w:rsidRDefault="004D356F" w:rsidP="00CF6A50">
      <w:pPr>
        <w:spacing w:line="360" w:lineRule="auto"/>
        <w:ind w:firstLine="708"/>
        <w:jc w:val="both"/>
      </w:pPr>
    </w:p>
    <w:p w14:paraId="43D9C79E" w14:textId="77777777" w:rsidR="004D356F" w:rsidRDefault="004D356F" w:rsidP="00CF6A50">
      <w:pPr>
        <w:spacing w:line="360" w:lineRule="auto"/>
        <w:ind w:firstLine="708"/>
        <w:jc w:val="both"/>
      </w:pPr>
    </w:p>
    <w:p w14:paraId="67F19AFD" w14:textId="77777777" w:rsidR="004D356F" w:rsidRDefault="004D356F" w:rsidP="00CF6A50">
      <w:pPr>
        <w:spacing w:line="360" w:lineRule="auto"/>
        <w:ind w:firstLine="708"/>
        <w:jc w:val="both"/>
      </w:pPr>
    </w:p>
    <w:p w14:paraId="6A153435" w14:textId="77777777" w:rsidR="004D356F" w:rsidRDefault="004D356F" w:rsidP="00CF6A50">
      <w:pPr>
        <w:spacing w:line="360" w:lineRule="auto"/>
        <w:ind w:firstLine="708"/>
        <w:jc w:val="both"/>
      </w:pPr>
    </w:p>
    <w:p w14:paraId="4B058120" w14:textId="77777777" w:rsidR="004D356F" w:rsidRDefault="004D356F" w:rsidP="00CF6A50">
      <w:pPr>
        <w:spacing w:line="360" w:lineRule="auto"/>
        <w:ind w:firstLine="708"/>
        <w:jc w:val="both"/>
      </w:pPr>
    </w:p>
    <w:p w14:paraId="452D658F" w14:textId="77777777" w:rsidR="004D356F" w:rsidRDefault="004D356F" w:rsidP="00CF6A50">
      <w:pPr>
        <w:spacing w:line="360" w:lineRule="auto"/>
        <w:ind w:firstLine="708"/>
        <w:jc w:val="both"/>
      </w:pPr>
    </w:p>
    <w:p w14:paraId="3B8978A0" w14:textId="77777777" w:rsidR="004D356F" w:rsidRDefault="004D356F" w:rsidP="00CF6A50">
      <w:pPr>
        <w:spacing w:line="360" w:lineRule="auto"/>
        <w:ind w:firstLine="708"/>
        <w:jc w:val="both"/>
      </w:pPr>
    </w:p>
    <w:p w14:paraId="330FB88B" w14:textId="77777777" w:rsidR="004D356F" w:rsidRDefault="004D356F" w:rsidP="00CF6A50">
      <w:pPr>
        <w:spacing w:line="360" w:lineRule="auto"/>
        <w:ind w:firstLine="708"/>
        <w:jc w:val="both"/>
      </w:pPr>
    </w:p>
    <w:p w14:paraId="6D0C48EF" w14:textId="77777777" w:rsidR="004D356F" w:rsidRDefault="004D356F" w:rsidP="00CF6A50">
      <w:pPr>
        <w:spacing w:line="360" w:lineRule="auto"/>
        <w:ind w:firstLine="708"/>
        <w:jc w:val="both"/>
      </w:pPr>
    </w:p>
    <w:p w14:paraId="2023EFBE" w14:textId="77777777" w:rsidR="004D356F" w:rsidRDefault="004D356F" w:rsidP="00CF6A50">
      <w:pPr>
        <w:spacing w:line="360" w:lineRule="auto"/>
        <w:ind w:firstLine="708"/>
        <w:jc w:val="both"/>
      </w:pPr>
    </w:p>
    <w:p w14:paraId="2EE40E05" w14:textId="77777777" w:rsidR="004D356F" w:rsidRDefault="004D356F" w:rsidP="00CF6A50">
      <w:pPr>
        <w:spacing w:line="360" w:lineRule="auto"/>
        <w:ind w:firstLine="708"/>
        <w:jc w:val="both"/>
      </w:pPr>
    </w:p>
    <w:p w14:paraId="1442FC71" w14:textId="77777777" w:rsidR="004D356F" w:rsidRDefault="004D356F" w:rsidP="00CF6A50">
      <w:pPr>
        <w:spacing w:line="360" w:lineRule="auto"/>
        <w:ind w:firstLine="708"/>
        <w:jc w:val="both"/>
      </w:pPr>
    </w:p>
    <w:p w14:paraId="3B0AC8EC" w14:textId="77777777" w:rsidR="004D356F" w:rsidRDefault="004D356F" w:rsidP="00CF6A50">
      <w:pPr>
        <w:spacing w:line="360" w:lineRule="auto"/>
        <w:ind w:firstLine="708"/>
        <w:jc w:val="both"/>
      </w:pPr>
    </w:p>
    <w:p w14:paraId="2DC49281" w14:textId="77777777" w:rsidR="004D356F" w:rsidRDefault="004D356F" w:rsidP="00CF6A50">
      <w:pPr>
        <w:spacing w:line="360" w:lineRule="auto"/>
        <w:ind w:firstLine="708"/>
        <w:jc w:val="both"/>
      </w:pPr>
    </w:p>
    <w:p w14:paraId="3A06A07A" w14:textId="77777777" w:rsidR="004D356F" w:rsidRDefault="004D356F" w:rsidP="00CF6A50">
      <w:pPr>
        <w:spacing w:line="360" w:lineRule="auto"/>
        <w:ind w:firstLine="708"/>
        <w:jc w:val="both"/>
      </w:pPr>
    </w:p>
    <w:p w14:paraId="66D63B2B" w14:textId="77777777" w:rsidR="004D356F" w:rsidRDefault="004D356F" w:rsidP="00CF6A50">
      <w:pPr>
        <w:spacing w:line="360" w:lineRule="auto"/>
        <w:ind w:firstLine="708"/>
        <w:jc w:val="both"/>
      </w:pPr>
    </w:p>
    <w:p w14:paraId="3F9ADDC6" w14:textId="7EADDE25" w:rsidR="004D356F" w:rsidRPr="003878F9" w:rsidRDefault="004D356F" w:rsidP="004D356F">
      <w:pPr>
        <w:spacing w:line="360" w:lineRule="auto"/>
        <w:ind w:firstLine="708"/>
        <w:jc w:val="right"/>
        <w:rPr>
          <w:b/>
          <w:bCs/>
        </w:rPr>
      </w:pPr>
      <w:r w:rsidRPr="003878F9">
        <w:rPr>
          <w:b/>
          <w:bCs/>
        </w:rPr>
        <w:t>EK-3</w:t>
      </w:r>
    </w:p>
    <w:p w14:paraId="7E442772" w14:textId="77777777" w:rsidR="00CF6A50" w:rsidRDefault="00CF6A50" w:rsidP="00CF6A50">
      <w:pPr>
        <w:widowControl w:val="0"/>
      </w:pPr>
    </w:p>
    <w:p w14:paraId="17AA438B" w14:textId="77777777" w:rsidR="00CF6A50" w:rsidRDefault="00CF6A50" w:rsidP="00CF6A50">
      <w:pPr>
        <w:widowControl w:val="0"/>
      </w:pPr>
    </w:p>
    <w:p w14:paraId="79EDDA2C" w14:textId="77777777" w:rsidR="00CF6A50" w:rsidRDefault="00CF6A50" w:rsidP="00CF6A50">
      <w:pPr>
        <w:widowControl w:val="0"/>
      </w:pPr>
    </w:p>
    <w:p w14:paraId="34D7D068" w14:textId="77777777" w:rsidR="00CF6A50" w:rsidRPr="00372482" w:rsidRDefault="00CF6A50" w:rsidP="00CF6A50">
      <w:pPr>
        <w:widowControl w:val="0"/>
      </w:pPr>
    </w:p>
    <w:p w14:paraId="4B8D926C" w14:textId="77777777" w:rsidR="00FC75C6" w:rsidRDefault="00FC75C6"/>
    <w:sectPr w:rsidR="00FC75C6" w:rsidSect="00CF6A50">
      <w:pgSz w:w="11905" w:h="16837" w:code="9"/>
      <w:pgMar w:top="709" w:right="1418"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A2"/>
    <w:family w:val="modern"/>
    <w:pitch w:val="fixed"/>
    <w:sig w:usb0="E0002EFF" w:usb1="C0007843"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883ABA"/>
    <w:multiLevelType w:val="hybridMultilevel"/>
    <w:tmpl w:val="C99877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313055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A50"/>
    <w:rsid w:val="00070A82"/>
    <w:rsid w:val="00071C07"/>
    <w:rsid w:val="00080FF6"/>
    <w:rsid w:val="000A755F"/>
    <w:rsid w:val="000B38A8"/>
    <w:rsid w:val="001B5E36"/>
    <w:rsid w:val="001F5CD1"/>
    <w:rsid w:val="00271A7C"/>
    <w:rsid w:val="002D1DA4"/>
    <w:rsid w:val="002F5A77"/>
    <w:rsid w:val="003269FF"/>
    <w:rsid w:val="003878F9"/>
    <w:rsid w:val="0039717B"/>
    <w:rsid w:val="00403A23"/>
    <w:rsid w:val="00405C3C"/>
    <w:rsid w:val="004D356F"/>
    <w:rsid w:val="004D3E41"/>
    <w:rsid w:val="00650528"/>
    <w:rsid w:val="00696626"/>
    <w:rsid w:val="00725D9E"/>
    <w:rsid w:val="007942F1"/>
    <w:rsid w:val="007B1744"/>
    <w:rsid w:val="00822C3C"/>
    <w:rsid w:val="00824B5E"/>
    <w:rsid w:val="008D4F73"/>
    <w:rsid w:val="00940976"/>
    <w:rsid w:val="00943A24"/>
    <w:rsid w:val="009E4144"/>
    <w:rsid w:val="00AC7708"/>
    <w:rsid w:val="00AD55E1"/>
    <w:rsid w:val="00AF2519"/>
    <w:rsid w:val="00AF5724"/>
    <w:rsid w:val="00C11A18"/>
    <w:rsid w:val="00C446B7"/>
    <w:rsid w:val="00C47D37"/>
    <w:rsid w:val="00CF6A50"/>
    <w:rsid w:val="00E1603E"/>
    <w:rsid w:val="00E443B0"/>
    <w:rsid w:val="00F21999"/>
    <w:rsid w:val="00F852F6"/>
    <w:rsid w:val="00FC5036"/>
    <w:rsid w:val="00FC75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55F3B"/>
  <w15:chartTrackingRefBased/>
  <w15:docId w15:val="{9FC4D8E3-472C-44E6-B222-4E0B7EE2C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50"/>
    <w:pPr>
      <w:spacing w:after="0" w:line="240" w:lineRule="auto"/>
    </w:pPr>
    <w:rPr>
      <w:rFonts w:ascii="Times New Roman" w:eastAsia="Times New Roman" w:hAnsi="Times New Roman" w:cs="Times New Roman"/>
      <w:kern w:val="0"/>
      <w:sz w:val="24"/>
      <w:szCs w:val="24"/>
      <w:lang w:eastAsia="tr-TR"/>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F6A50"/>
    <w:pPr>
      <w:spacing w:after="0" w:line="240" w:lineRule="auto"/>
    </w:pPr>
    <w:rPr>
      <w:rFonts w:ascii="Calibri" w:eastAsia="Times New Roman" w:hAnsi="Calibri" w:cs="Times New Roman"/>
      <w:kern w:val="0"/>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5</Pages>
  <Words>769</Words>
  <Characters>4389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Ayça CACINA</dc:creator>
  <cp:keywords/>
  <dc:description/>
  <cp:lastModifiedBy>Ali Erkan</cp:lastModifiedBy>
  <cp:revision>28</cp:revision>
  <dcterms:created xsi:type="dcterms:W3CDTF">2024-05-28T10:36:00Z</dcterms:created>
  <dcterms:modified xsi:type="dcterms:W3CDTF">2026-03-12T11:14:00Z</dcterms:modified>
</cp:coreProperties>
</file>